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ED0D" w14:textId="2CB2CCC0" w:rsidR="002A2B89" w:rsidRPr="004837FD" w:rsidRDefault="002A2B89" w:rsidP="002A2B89">
      <w:pPr>
        <w:pStyle w:val="Titolo"/>
        <w:ind w:firstLine="0"/>
        <w:rPr>
          <w:sz w:val="28"/>
          <w:szCs w:val="28"/>
        </w:rPr>
      </w:pPr>
      <w:r w:rsidRPr="004837FD">
        <w:rPr>
          <w:sz w:val="28"/>
          <w:szCs w:val="28"/>
        </w:rPr>
        <w:t xml:space="preserve">Statuto tipo di </w:t>
      </w:r>
      <w:r w:rsidR="001658A6">
        <w:rPr>
          <w:sz w:val="28"/>
          <w:szCs w:val="28"/>
        </w:rPr>
        <w:t>Società</w:t>
      </w:r>
      <w:r w:rsidRPr="004837FD">
        <w:rPr>
          <w:sz w:val="28"/>
          <w:szCs w:val="28"/>
        </w:rPr>
        <w:t xml:space="preserve"> Sportiva Dilettantistica </w:t>
      </w:r>
      <w:r w:rsidR="002A0C05">
        <w:rPr>
          <w:sz w:val="28"/>
          <w:szCs w:val="28"/>
        </w:rPr>
        <w:t xml:space="preserve"> a r.l.</w:t>
      </w:r>
    </w:p>
    <w:p w14:paraId="3A94F213" w14:textId="77777777" w:rsidR="002A2B89" w:rsidRPr="004837FD" w:rsidRDefault="002A2B89" w:rsidP="002A2B89">
      <w:pPr>
        <w:pStyle w:val="Titolo"/>
        <w:ind w:firstLine="0"/>
        <w:rPr>
          <w:sz w:val="28"/>
          <w:szCs w:val="28"/>
        </w:rPr>
      </w:pPr>
      <w:r w:rsidRPr="004837FD">
        <w:rPr>
          <w:sz w:val="28"/>
          <w:szCs w:val="28"/>
        </w:rPr>
        <w:t xml:space="preserve">affiliata alla Federazione Italiana Surfing Sci Nautico e Wakeboard </w:t>
      </w:r>
    </w:p>
    <w:p w14:paraId="7F17A162" w14:textId="77777777" w:rsidR="002A2B89" w:rsidRDefault="00C808B4" w:rsidP="002A2B89">
      <w:pPr>
        <w:pStyle w:val="Titolo"/>
        <w:ind w:firstLine="0"/>
        <w:rPr>
          <w:b w:val="0"/>
          <w:i/>
          <w:szCs w:val="20"/>
        </w:rPr>
      </w:pPr>
      <w:r>
        <w:rPr>
          <w:b w:val="0"/>
          <w:i/>
          <w:szCs w:val="20"/>
        </w:rPr>
        <w:t>adeguato al D.lgs. n. 36 e ss.mm.ii.</w:t>
      </w:r>
    </w:p>
    <w:p w14:paraId="1C6BA966" w14:textId="24EE6CFD" w:rsidR="00FD4136" w:rsidRPr="004837FD" w:rsidRDefault="00FD4136" w:rsidP="002A2B89">
      <w:pPr>
        <w:pStyle w:val="Titolo"/>
        <w:ind w:firstLine="0"/>
        <w:rPr>
          <w:b w:val="0"/>
          <w:i/>
          <w:szCs w:val="20"/>
        </w:rPr>
      </w:pPr>
      <w:r w:rsidRPr="001A16A5">
        <w:rPr>
          <w:b w:val="0"/>
          <w:i/>
          <w:szCs w:val="20"/>
        </w:rPr>
        <w:t>v. 202</w:t>
      </w:r>
      <w:r w:rsidR="00FD124D" w:rsidRPr="001A16A5">
        <w:rPr>
          <w:b w:val="0"/>
          <w:i/>
          <w:szCs w:val="20"/>
        </w:rPr>
        <w:t>6</w:t>
      </w:r>
    </w:p>
    <w:p w14:paraId="48972EAD" w14:textId="77777777" w:rsidR="00366AE1" w:rsidRPr="004837FD" w:rsidRDefault="00366AE1" w:rsidP="002A2B89">
      <w:pPr>
        <w:rPr>
          <w:rFonts w:ascii="Arial" w:hAnsi="Arial" w:cs="Arial"/>
        </w:rPr>
      </w:pPr>
    </w:p>
    <w:p w14:paraId="6AE68946" w14:textId="77777777" w:rsidR="002A2B89" w:rsidRPr="004837FD" w:rsidRDefault="002A2B89" w:rsidP="002A2B89">
      <w:pPr>
        <w:pStyle w:val="Corpotesto"/>
        <w:spacing w:before="8"/>
        <w:ind w:left="0"/>
        <w:jc w:val="left"/>
        <w:rPr>
          <w:rFonts w:ascii="Arial" w:hAnsi="Arial" w:cs="Arial"/>
          <w:b/>
          <w:sz w:val="20"/>
          <w:szCs w:val="20"/>
        </w:rPr>
      </w:pPr>
    </w:p>
    <w:p w14:paraId="292D27E2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Denominazione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–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domiciliazione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</w:p>
    <w:p w14:paraId="445FE0D8" w14:textId="77777777" w:rsidR="002A2B89" w:rsidRPr="006572B7" w:rsidRDefault="002A2B89" w:rsidP="006572B7">
      <w:pPr>
        <w:pStyle w:val="Corpotesto"/>
        <w:numPr>
          <w:ilvl w:val="0"/>
          <w:numId w:val="6"/>
        </w:numPr>
        <w:spacing w:before="5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costituita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in </w:t>
      </w:r>
      <w:r w:rsidRPr="004837FD">
        <w:rPr>
          <w:rFonts w:ascii="Arial" w:hAnsi="Arial" w:cs="Arial"/>
          <w:sz w:val="20"/>
          <w:szCs w:val="20"/>
        </w:rPr>
        <w:t>____________________, in via ____________________, 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Sportiva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Dilettantistica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responsabilità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limitata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denominata “____________________ Società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Sportiva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Dilettantistica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responsabilità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limitata”.</w:t>
      </w:r>
    </w:p>
    <w:p w14:paraId="2D418CD8" w14:textId="77777777" w:rsidR="002A2B89" w:rsidRPr="006572B7" w:rsidRDefault="002A2B89" w:rsidP="006572B7">
      <w:pPr>
        <w:pStyle w:val="Corpotesto"/>
        <w:numPr>
          <w:ilvl w:val="0"/>
          <w:numId w:val="6"/>
        </w:numPr>
        <w:spacing w:before="5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denominazione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sociale, quando consentito dalla legge,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potrà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essere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anche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così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sintetizzata</w:t>
      </w:r>
      <w:r w:rsidR="00880604" w:rsidRPr="006572B7">
        <w:rPr>
          <w:rFonts w:ascii="Arial" w:hAnsi="Arial" w:cs="Arial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“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____________________ SSD a r.l.”.</w:t>
      </w:r>
    </w:p>
    <w:p w14:paraId="46C51428" w14:textId="77777777" w:rsidR="002A2B89" w:rsidRPr="006572B7" w:rsidRDefault="002A2B89" w:rsidP="006572B7">
      <w:pPr>
        <w:pStyle w:val="Corpotesto"/>
        <w:numPr>
          <w:ilvl w:val="0"/>
          <w:numId w:val="6"/>
        </w:numPr>
        <w:tabs>
          <w:tab w:val="left" w:leader="dot" w:pos="6915"/>
        </w:tabs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La sede sociale può essere trasferita a qualsiasi indirizzo dello stesso Comune con semplice decisione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Organo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Amministrativo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che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è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abilitato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alle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dichiarazioni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conseguenti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Ufficio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Imprese.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decisione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relativa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 trasferimento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sede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altro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Comune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è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 competenza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soci.</w:t>
      </w:r>
    </w:p>
    <w:p w14:paraId="11A32CA2" w14:textId="77777777" w:rsidR="002A2B89" w:rsidRDefault="002A2B89" w:rsidP="006572B7">
      <w:pPr>
        <w:pStyle w:val="Corpotesto"/>
        <w:numPr>
          <w:ilvl w:val="0"/>
          <w:numId w:val="6"/>
        </w:numPr>
        <w:tabs>
          <w:tab w:val="left" w:leader="dot" w:pos="6915"/>
        </w:tabs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</w:t>
      </w:r>
      <w:r w:rsidR="001658A6">
        <w:rPr>
          <w:rFonts w:ascii="Arial" w:hAnsi="Arial" w:cs="Arial"/>
          <w:sz w:val="20"/>
          <w:szCs w:val="20"/>
        </w:rPr>
        <w:t>a Società</w:t>
      </w:r>
      <w:r w:rsidRPr="006572B7">
        <w:rPr>
          <w:rFonts w:ascii="Arial" w:hAnsi="Arial" w:cs="Arial"/>
          <w:sz w:val="20"/>
          <w:szCs w:val="20"/>
        </w:rPr>
        <w:t xml:space="preserve"> si affilia, mediante delibera del Consiglio Direttivo, alla Federazione </w:t>
      </w:r>
      <w:r w:rsidRPr="004837FD">
        <w:rPr>
          <w:rFonts w:ascii="Arial" w:hAnsi="Arial" w:cs="Arial"/>
          <w:sz w:val="20"/>
          <w:szCs w:val="20"/>
        </w:rPr>
        <w:t xml:space="preserve">Italiana Surfing Sci </w:t>
      </w:r>
      <w:r w:rsidR="006B7ACF">
        <w:rPr>
          <w:rFonts w:ascii="Arial" w:hAnsi="Arial" w:cs="Arial"/>
          <w:sz w:val="20"/>
          <w:szCs w:val="20"/>
        </w:rPr>
        <w:t>N</w:t>
      </w:r>
      <w:r w:rsidRPr="004837FD">
        <w:rPr>
          <w:rFonts w:ascii="Arial" w:hAnsi="Arial" w:cs="Arial"/>
          <w:sz w:val="20"/>
          <w:szCs w:val="20"/>
        </w:rPr>
        <w:t>autico e Wakeboard (FISSW), riconosciuta quale Federazione Sportiva Nazionale dal Comitato Olimpico Nazionale Italiano (CONI) e dal Comitato Italiano Paralimpico (CIP).</w:t>
      </w:r>
    </w:p>
    <w:p w14:paraId="3BF3FE1F" w14:textId="31AD1739" w:rsidR="00E24949" w:rsidRPr="004837FD" w:rsidRDefault="00E24949" w:rsidP="006572B7">
      <w:pPr>
        <w:pStyle w:val="Corpotesto"/>
        <w:numPr>
          <w:ilvl w:val="0"/>
          <w:numId w:val="6"/>
        </w:numPr>
        <w:tabs>
          <w:tab w:val="left" w:leader="dot" w:pos="6915"/>
        </w:tabs>
        <w:rPr>
          <w:rFonts w:ascii="Arial" w:hAnsi="Arial" w:cs="Arial"/>
          <w:sz w:val="20"/>
          <w:szCs w:val="20"/>
        </w:rPr>
      </w:pPr>
      <w:r w:rsidRPr="00E24949">
        <w:rPr>
          <w:rFonts w:ascii="Arial" w:hAnsi="Arial" w:cs="Arial"/>
          <w:sz w:val="20"/>
          <w:szCs w:val="20"/>
        </w:rPr>
        <w:t xml:space="preserve">Il logo federale e ogni altro segno distintivo della </w:t>
      </w:r>
      <w:r>
        <w:rPr>
          <w:rFonts w:ascii="Arial" w:hAnsi="Arial" w:cs="Arial"/>
          <w:sz w:val="20"/>
          <w:szCs w:val="20"/>
        </w:rPr>
        <w:t>FISSW</w:t>
      </w:r>
      <w:r w:rsidRPr="00E24949">
        <w:rPr>
          <w:rFonts w:ascii="Arial" w:hAnsi="Arial" w:cs="Arial"/>
          <w:sz w:val="20"/>
          <w:szCs w:val="20"/>
        </w:rPr>
        <w:t xml:space="preserve"> </w:t>
      </w:r>
      <w:r w:rsidR="004817A8">
        <w:rPr>
          <w:rFonts w:ascii="Arial" w:hAnsi="Arial" w:cs="Arial"/>
          <w:sz w:val="20"/>
          <w:szCs w:val="20"/>
        </w:rPr>
        <w:t>vengono</w:t>
      </w:r>
      <w:r w:rsidRPr="00E24949">
        <w:rPr>
          <w:rFonts w:ascii="Arial" w:hAnsi="Arial" w:cs="Arial"/>
          <w:sz w:val="20"/>
          <w:szCs w:val="20"/>
        </w:rPr>
        <w:t xml:space="preserve"> utilizzat</w:t>
      </w:r>
      <w:r w:rsidR="004817A8">
        <w:rPr>
          <w:rFonts w:ascii="Arial" w:hAnsi="Arial" w:cs="Arial"/>
          <w:sz w:val="20"/>
          <w:szCs w:val="20"/>
        </w:rPr>
        <w:t>i,</w:t>
      </w:r>
      <w:r w:rsidRPr="00E24949">
        <w:rPr>
          <w:rFonts w:ascii="Arial" w:hAnsi="Arial" w:cs="Arial"/>
          <w:sz w:val="20"/>
          <w:szCs w:val="20"/>
        </w:rPr>
        <w:t xml:space="preserve"> trattandosi di soggetto con rapporto di affiliazione in corso con la </w:t>
      </w:r>
      <w:r>
        <w:rPr>
          <w:rFonts w:ascii="Arial" w:hAnsi="Arial" w:cs="Arial"/>
          <w:sz w:val="20"/>
          <w:szCs w:val="20"/>
        </w:rPr>
        <w:t>FISSW</w:t>
      </w:r>
      <w:r w:rsidR="004817A8">
        <w:rPr>
          <w:rFonts w:ascii="Arial" w:hAnsi="Arial" w:cs="Arial"/>
          <w:sz w:val="20"/>
          <w:szCs w:val="20"/>
        </w:rPr>
        <w:t>,</w:t>
      </w:r>
      <w:r w:rsidRPr="00E24949">
        <w:rPr>
          <w:rFonts w:ascii="Arial" w:hAnsi="Arial" w:cs="Arial"/>
          <w:sz w:val="20"/>
          <w:szCs w:val="20"/>
        </w:rPr>
        <w:t xml:space="preserve"> nel rispetto delle norme regolamentari federali ed espressamente si riconosce che venendo meno il rapporto di affiliazione con la Federazione la Società procederà senza indugio alla cessazione dell’uso del logo </w:t>
      </w:r>
      <w:r>
        <w:rPr>
          <w:rFonts w:ascii="Arial" w:hAnsi="Arial" w:cs="Arial"/>
          <w:sz w:val="20"/>
          <w:szCs w:val="20"/>
        </w:rPr>
        <w:t>FISSW</w:t>
      </w:r>
      <w:r w:rsidRPr="00E24949">
        <w:rPr>
          <w:rFonts w:ascii="Arial" w:hAnsi="Arial" w:cs="Arial"/>
          <w:sz w:val="20"/>
          <w:szCs w:val="20"/>
        </w:rPr>
        <w:t xml:space="preserve"> e di ogni altro segno distintivo ad essa riconducibile.</w:t>
      </w:r>
    </w:p>
    <w:p w14:paraId="1A68B8BD" w14:textId="77777777" w:rsidR="002A2B89" w:rsidRPr="004837FD" w:rsidRDefault="002A2B89" w:rsidP="002A2B89">
      <w:pPr>
        <w:pStyle w:val="Corpotesto"/>
        <w:ind w:left="0" w:right="107"/>
        <w:rPr>
          <w:rFonts w:ascii="Arial" w:hAnsi="Arial" w:cs="Arial"/>
          <w:sz w:val="20"/>
          <w:szCs w:val="20"/>
        </w:rPr>
      </w:pPr>
    </w:p>
    <w:p w14:paraId="3E83FD75" w14:textId="77777777" w:rsidR="002A2B89" w:rsidRPr="004837FD" w:rsidRDefault="002A2B89" w:rsidP="002A2B89">
      <w:pPr>
        <w:pStyle w:val="Corpotesto"/>
        <w:spacing w:before="11"/>
        <w:ind w:left="0"/>
        <w:jc w:val="left"/>
        <w:rPr>
          <w:rFonts w:ascii="Arial" w:hAnsi="Arial" w:cs="Arial"/>
          <w:sz w:val="20"/>
          <w:szCs w:val="20"/>
        </w:rPr>
      </w:pPr>
    </w:p>
    <w:p w14:paraId="689F4054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="007E2D9C">
        <w:rPr>
          <w:rFonts w:ascii="Arial" w:hAnsi="Arial" w:cs="Arial"/>
          <w:sz w:val="20"/>
          <w:szCs w:val="20"/>
        </w:rPr>
        <w:t>–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="007E2D9C">
        <w:rPr>
          <w:rFonts w:ascii="Arial" w:hAnsi="Arial" w:cs="Arial"/>
          <w:sz w:val="20"/>
          <w:szCs w:val="20"/>
        </w:rPr>
        <w:t>Scopo e o</w:t>
      </w:r>
      <w:r w:rsidRPr="004837FD">
        <w:rPr>
          <w:rFonts w:ascii="Arial" w:hAnsi="Arial" w:cs="Arial"/>
          <w:sz w:val="20"/>
          <w:szCs w:val="20"/>
        </w:rPr>
        <w:t>ggetto</w:t>
      </w:r>
      <w:r w:rsidR="007E2D9C">
        <w:rPr>
          <w:rFonts w:ascii="Arial" w:hAnsi="Arial" w:cs="Arial"/>
          <w:sz w:val="20"/>
          <w:szCs w:val="20"/>
        </w:rPr>
        <w:t xml:space="preserve"> sociale</w:t>
      </w:r>
    </w:p>
    <w:p w14:paraId="4073B3A7" w14:textId="77777777" w:rsidR="00E24949" w:rsidRPr="00C449E4" w:rsidRDefault="00E24949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E24949">
        <w:rPr>
          <w:rFonts w:ascii="Arial" w:hAnsi="Arial" w:cs="Arial"/>
          <w:sz w:val="20"/>
          <w:szCs w:val="20"/>
        </w:rPr>
        <w:t xml:space="preserve">La Società è senza fine di lucro. Eventuali utili ed avanzi di gestione dovranno, pertanto, essere destinati allo svolgimento dell'attività statutaria o all’incremento del patrimonio e non potranno essere distribuiti in alcun modo, anche indiretto o differito, avanzi di gestione, nonché fondi, riserve o capitale a soci, lavoratori e </w:t>
      </w:r>
      <w:r w:rsidRPr="00C449E4">
        <w:rPr>
          <w:rFonts w:ascii="Arial" w:hAnsi="Arial" w:cs="Arial"/>
          <w:sz w:val="20"/>
          <w:szCs w:val="20"/>
        </w:rPr>
        <w:t>collaboratori, amministratori ed altri componenti degli organi sociali, anche nel caso di recesso o di qualsiasi altra ipotesi di scioglimento individuale del rapporto</w:t>
      </w:r>
      <w:r w:rsidRPr="00C449E4">
        <w:rPr>
          <w:rFonts w:ascii="Arial" w:hAnsi="Arial" w:cs="Arial"/>
          <w:sz w:val="20"/>
          <w:szCs w:val="20"/>
          <w:highlight w:val="lightGray"/>
        </w:rPr>
        <w:t>, fatto salvo quanto previsto dall’art. 8, commi 3 e ss. del D.lgs. n. 36/2021</w:t>
      </w:r>
      <w:r w:rsidRPr="00C449E4">
        <w:rPr>
          <w:rFonts w:ascii="Arial" w:hAnsi="Arial" w:cs="Arial"/>
          <w:sz w:val="20"/>
          <w:szCs w:val="20"/>
        </w:rPr>
        <w:t>.</w:t>
      </w:r>
    </w:p>
    <w:p w14:paraId="31BFDF0B" w14:textId="339FD6E4" w:rsidR="002A2B89" w:rsidRPr="001A16A5" w:rsidRDefault="001658A6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C449E4">
        <w:rPr>
          <w:rFonts w:ascii="Arial" w:hAnsi="Arial" w:cs="Arial"/>
          <w:sz w:val="20"/>
          <w:szCs w:val="20"/>
        </w:rPr>
        <w:t>La Società</w:t>
      </w:r>
      <w:r w:rsidR="001A16A5">
        <w:rPr>
          <w:rFonts w:ascii="Arial" w:hAnsi="Arial" w:cs="Arial"/>
          <w:sz w:val="20"/>
          <w:szCs w:val="20"/>
        </w:rPr>
        <w:t xml:space="preserve"> </w:t>
      </w:r>
      <w:r w:rsidR="002A2B89" w:rsidRPr="00C449E4">
        <w:rPr>
          <w:rFonts w:ascii="Arial" w:hAnsi="Arial" w:cs="Arial"/>
          <w:sz w:val="20"/>
          <w:szCs w:val="20"/>
        </w:rPr>
        <w:t xml:space="preserve">conseguito il riconoscimento ai fini sportivi ai sensi della normativa vigente, ha per finalità lo sviluppo e la diffusione di attività sportive dilettantistiche riconosciute dal CONI e dal CIP, in particolare quelle connesse alle discipline </w:t>
      </w:r>
      <w:r w:rsidR="00C449E4" w:rsidRPr="001A16A5">
        <w:rPr>
          <w:rFonts w:ascii="Arial" w:hAnsi="Arial" w:cs="Arial"/>
          <w:b/>
          <w:sz w:val="20"/>
          <w:szCs w:val="20"/>
          <w:highlight w:val="lightGray"/>
        </w:rPr>
        <w:t>SCI NAUTICO, SCI NAUTICO A PIEDI NUDI, CABLE SKI, WAKEBOARD BOAT, WAKESURF, CABLE WAKEBAORD, RACING, SURFING</w:t>
      </w:r>
      <w:r w:rsidR="00C449E4" w:rsidRPr="001A16A5">
        <w:rPr>
          <w:rFonts w:ascii="Arial" w:hAnsi="Arial" w:cs="Arial"/>
          <w:sz w:val="20"/>
          <w:szCs w:val="20"/>
          <w:highlight w:val="lightGray"/>
        </w:rPr>
        <w:t xml:space="preserve">, </w:t>
      </w:r>
      <w:r w:rsidR="00C449E4" w:rsidRPr="001A16A5">
        <w:rPr>
          <w:rFonts w:ascii="Arial" w:hAnsi="Arial" w:cs="Arial"/>
          <w:b/>
          <w:bCs/>
          <w:sz w:val="20"/>
          <w:szCs w:val="20"/>
          <w:highlight w:val="lightGray"/>
        </w:rPr>
        <w:t>SUP</w:t>
      </w:r>
      <w:r w:rsidR="002A2B89" w:rsidRPr="001A16A5">
        <w:rPr>
          <w:rFonts w:ascii="Arial" w:hAnsi="Arial" w:cs="Arial"/>
          <w:sz w:val="20"/>
          <w:szCs w:val="20"/>
        </w:rPr>
        <w:t xml:space="preserve">, mediante la gestione di ogni forma di attività idonea a promuoverne la conoscenza e la pratica. </w:t>
      </w:r>
    </w:p>
    <w:p w14:paraId="28DC6684" w14:textId="77777777" w:rsidR="002A2B89" w:rsidRPr="004837FD" w:rsidRDefault="002A2B89" w:rsidP="002A2B8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A558E4D" w14:textId="77777777" w:rsidR="002A2B89" w:rsidRPr="004837FD" w:rsidRDefault="002A2B89" w:rsidP="002A2B89">
      <w:pPr>
        <w:ind w:left="720"/>
        <w:jc w:val="center"/>
        <w:rPr>
          <w:rFonts w:ascii="Arial" w:hAnsi="Arial" w:cs="Arial"/>
          <w:i/>
          <w:sz w:val="20"/>
          <w:szCs w:val="20"/>
          <w:highlight w:val="yellow"/>
        </w:rPr>
      </w:pPr>
      <w:r w:rsidRPr="004837FD">
        <w:rPr>
          <w:rFonts w:ascii="Arial" w:hAnsi="Arial" w:cs="Arial"/>
          <w:i/>
          <w:sz w:val="20"/>
          <w:szCs w:val="20"/>
          <w:highlight w:val="yellow"/>
        </w:rPr>
        <w:t>(MANTENERE UNA O PIÙ DISCIPLINE TRA QUELLE INDICATE IN ELENCO)</w:t>
      </w:r>
    </w:p>
    <w:p w14:paraId="2F40EA3A" w14:textId="77777777" w:rsidR="002A2B89" w:rsidRPr="004837FD" w:rsidRDefault="002A2B89" w:rsidP="002A2B89">
      <w:pPr>
        <w:jc w:val="both"/>
        <w:rPr>
          <w:rFonts w:ascii="Arial" w:hAnsi="Arial" w:cs="Arial"/>
          <w:sz w:val="20"/>
          <w:szCs w:val="20"/>
        </w:rPr>
      </w:pPr>
    </w:p>
    <w:p w14:paraId="68668D22" w14:textId="77777777" w:rsidR="002A2B89" w:rsidRPr="004837FD" w:rsidRDefault="001658A6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Società</w:t>
      </w:r>
      <w:r w:rsidR="002A2B89" w:rsidRPr="004837FD">
        <w:rPr>
          <w:rFonts w:ascii="Arial" w:hAnsi="Arial" w:cs="Arial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b/>
          <w:sz w:val="20"/>
          <w:szCs w:val="20"/>
        </w:rPr>
        <w:t>esercita in via stabile e principale l</w:t>
      </w:r>
      <w:r w:rsidR="00617D3E">
        <w:rPr>
          <w:rFonts w:ascii="Arial" w:hAnsi="Arial" w:cs="Arial"/>
          <w:b/>
          <w:sz w:val="20"/>
          <w:szCs w:val="20"/>
        </w:rPr>
        <w:t>’</w:t>
      </w:r>
      <w:r w:rsidR="002A2B89" w:rsidRPr="004837FD">
        <w:rPr>
          <w:rFonts w:ascii="Arial" w:hAnsi="Arial" w:cs="Arial"/>
          <w:b/>
          <w:sz w:val="20"/>
          <w:szCs w:val="20"/>
        </w:rPr>
        <w:t xml:space="preserve">organizzazione delle suddette attività sportive dilettantistiche, </w:t>
      </w:r>
      <w:r w:rsidR="002A2B89" w:rsidRPr="004837FD">
        <w:rPr>
          <w:rFonts w:ascii="Arial" w:hAnsi="Arial" w:cs="Arial"/>
          <w:sz w:val="20"/>
          <w:szCs w:val="20"/>
        </w:rPr>
        <w:t xml:space="preserve">in tutte le loro forme o specialità, </w:t>
      </w:r>
      <w:r w:rsidR="002A2B89" w:rsidRPr="004837FD">
        <w:rPr>
          <w:rFonts w:ascii="Arial" w:hAnsi="Arial" w:cs="Arial"/>
          <w:b/>
          <w:sz w:val="20"/>
          <w:szCs w:val="20"/>
        </w:rPr>
        <w:t xml:space="preserve"> ivi comprese la formazione, la didattica, la preparazione e l</w:t>
      </w:r>
      <w:r w:rsidR="00617D3E">
        <w:rPr>
          <w:rFonts w:ascii="Arial" w:hAnsi="Arial" w:cs="Arial"/>
          <w:b/>
          <w:sz w:val="20"/>
          <w:szCs w:val="20"/>
        </w:rPr>
        <w:t>’</w:t>
      </w:r>
      <w:r w:rsidR="002A2B89" w:rsidRPr="004837FD">
        <w:rPr>
          <w:rFonts w:ascii="Arial" w:hAnsi="Arial" w:cs="Arial"/>
          <w:b/>
          <w:sz w:val="20"/>
          <w:szCs w:val="20"/>
        </w:rPr>
        <w:t>assistenza all</w:t>
      </w:r>
      <w:r w:rsidR="00617D3E">
        <w:rPr>
          <w:rFonts w:ascii="Arial" w:hAnsi="Arial" w:cs="Arial"/>
          <w:b/>
          <w:sz w:val="20"/>
          <w:szCs w:val="20"/>
        </w:rPr>
        <w:t>’</w:t>
      </w:r>
      <w:r w:rsidR="002A2B89" w:rsidRPr="004837FD">
        <w:rPr>
          <w:rFonts w:ascii="Arial" w:hAnsi="Arial" w:cs="Arial"/>
          <w:b/>
          <w:sz w:val="20"/>
          <w:szCs w:val="20"/>
        </w:rPr>
        <w:t>attività sportiva dilettantistica</w:t>
      </w:r>
      <w:r w:rsidR="002A2B89" w:rsidRPr="004837FD">
        <w:rPr>
          <w:rFonts w:ascii="Arial" w:hAnsi="Arial" w:cs="Arial"/>
          <w:sz w:val="20"/>
          <w:szCs w:val="20"/>
        </w:rPr>
        <w:t>, sia a carattere amatoriale-turistico che sportivo, operando dunque per la promozione, la diffusione e la pratica ma anche per l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4837FD">
        <w:rPr>
          <w:rFonts w:ascii="Arial" w:hAnsi="Arial" w:cs="Arial"/>
          <w:sz w:val="20"/>
          <w:szCs w:val="20"/>
        </w:rPr>
        <w:t>avvio, l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4837FD">
        <w:rPr>
          <w:rFonts w:ascii="Arial" w:hAnsi="Arial" w:cs="Arial"/>
          <w:sz w:val="20"/>
          <w:szCs w:val="20"/>
        </w:rPr>
        <w:t>aggiornamento e il perfezionamento delle discipline sportive FI</w:t>
      </w:r>
      <w:r w:rsidR="002C0472" w:rsidRPr="004837FD">
        <w:rPr>
          <w:rFonts w:ascii="Arial" w:hAnsi="Arial" w:cs="Arial"/>
          <w:sz w:val="20"/>
          <w:szCs w:val="20"/>
        </w:rPr>
        <w:t>S</w:t>
      </w:r>
      <w:r w:rsidR="002A2B89" w:rsidRPr="004837FD">
        <w:rPr>
          <w:rFonts w:ascii="Arial" w:hAnsi="Arial" w:cs="Arial"/>
          <w:sz w:val="20"/>
          <w:szCs w:val="20"/>
        </w:rPr>
        <w:t>SW organizzando direttamente o indirettamente ovvero prendendo parte a manifestazioni, attività ed eventi sia sul territorio sia regionale e nazionale che all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4837FD">
        <w:rPr>
          <w:rFonts w:ascii="Arial" w:hAnsi="Arial" w:cs="Arial"/>
          <w:sz w:val="20"/>
          <w:szCs w:val="20"/>
        </w:rPr>
        <w:t>estero, nel rispetto delle norme federali.</w:t>
      </w:r>
    </w:p>
    <w:p w14:paraId="414137EE" w14:textId="77777777" w:rsidR="002A2B89" w:rsidRPr="006B7ACF" w:rsidRDefault="002A2B89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Per il miglior raggiungimento degli scopi sociali e nei limiti di legge, l</w:t>
      </w:r>
      <w:r w:rsidR="001658A6">
        <w:rPr>
          <w:rFonts w:ascii="Arial" w:hAnsi="Arial" w:cs="Arial"/>
          <w:sz w:val="20"/>
          <w:szCs w:val="20"/>
        </w:rPr>
        <w:t>a Società</w:t>
      </w:r>
      <w:r w:rsidRPr="004837FD">
        <w:rPr>
          <w:rFonts w:ascii="Arial" w:hAnsi="Arial" w:cs="Arial"/>
          <w:sz w:val="20"/>
          <w:szCs w:val="20"/>
        </w:rPr>
        <w:t xml:space="preserve"> potrà, tra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altro,</w:t>
      </w:r>
      <w:r w:rsidRPr="004837FD">
        <w:rPr>
          <w:rFonts w:ascii="Arial" w:hAnsi="Arial" w:cs="Arial"/>
          <w:strike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 xml:space="preserve">svolgere </w:t>
      </w:r>
      <w:r w:rsidRPr="006B7ACF">
        <w:rPr>
          <w:rFonts w:ascii="Arial" w:hAnsi="Arial" w:cs="Arial"/>
          <w:sz w:val="20"/>
          <w:szCs w:val="20"/>
        </w:rPr>
        <w:t>attività secondarie e strumentali, purché strettamente connesse al fine istituzionale, prevalentemente in favore dei propri soci o tesserati dell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 xml:space="preserve">organizzazione sportiva di riferimento, quali:   </w:t>
      </w:r>
    </w:p>
    <w:p w14:paraId="7E0B727C" w14:textId="77777777" w:rsidR="006B7ACF" w:rsidRPr="006B7ACF" w:rsidRDefault="006B7ACF" w:rsidP="006B7ACF">
      <w:pPr>
        <w:numPr>
          <w:ilvl w:val="1"/>
          <w:numId w:val="29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6B7ACF">
        <w:rPr>
          <w:rFonts w:ascii="Arial" w:hAnsi="Arial" w:cs="Arial"/>
          <w:sz w:val="20"/>
          <w:szCs w:val="20"/>
        </w:rPr>
        <w:t>la promozione e lo sviluppo di attività ricreativa, turistica, culturale mediante 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organizzazione di corsi, eventi e manifestazioni e, in generale, mediante 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attività svolta da associati o tesserati anche attraverso la partecipazione a manifestazioni fieristiche nonché lo svolgimento di azioni pubblicitarie connesse, 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espletamento di studi e ricerche di mercato nell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 xml:space="preserve">ambito delle discipline federali, la predisposizione di cataloghi di settore e qualsiasi altro mezzo di promozione ritenuto idoneo;   </w:t>
      </w:r>
    </w:p>
    <w:p w14:paraId="1833F4C3" w14:textId="77777777" w:rsidR="006B7ACF" w:rsidRPr="006B7ACF" w:rsidRDefault="006B7ACF" w:rsidP="006B7ACF">
      <w:pPr>
        <w:numPr>
          <w:ilvl w:val="1"/>
          <w:numId w:val="29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6B7ACF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acquisto, la realizzazione, la gestione, la conduzione, la locazione e la manutenzione ordinaria di impianti e attrezzature sportive, in qualunque forma e di qualsiasi tipo, nonché la partecipazione a bandi, pubblici e privati, nazionali ed esteri, per le dette attività;</w:t>
      </w:r>
    </w:p>
    <w:p w14:paraId="1C419E1B" w14:textId="77777777" w:rsidR="006B7ACF" w:rsidRPr="006B7ACF" w:rsidRDefault="006B7ACF" w:rsidP="006B7ACF">
      <w:pPr>
        <w:numPr>
          <w:ilvl w:val="1"/>
          <w:numId w:val="29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6B7ACF">
        <w:rPr>
          <w:rFonts w:ascii="Arial" w:hAnsi="Arial" w:cs="Arial"/>
          <w:sz w:val="20"/>
          <w:szCs w:val="20"/>
        </w:rPr>
        <w:lastRenderedPageBreak/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 xml:space="preserve">organizzazione e la promozione di servizi utili agli interessi dei praticanti le discipline federali, quali a titolo meramente esemplificativo, il noleggio di attrezzatura sportiva e ricreativa, imbarcazioni, armadietti e simili;  </w:t>
      </w:r>
    </w:p>
    <w:p w14:paraId="1C5B2D4E" w14:textId="77777777" w:rsidR="006B7ACF" w:rsidRPr="006B7ACF" w:rsidRDefault="006B7ACF" w:rsidP="006B7ACF">
      <w:pPr>
        <w:numPr>
          <w:ilvl w:val="1"/>
          <w:numId w:val="29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6B7ACF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attività ludica e ricreativa in favore dei propri soci e tesserati, ivi compresa, se del caso, 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 xml:space="preserve">allestimento e la gestione di bar, posto di ristoro, buffet e simili collegati ad impianti sportivi, anche in occasione di manifestazioni sportive o ricreative, piscine e altri spazi ludico ricreativi, spacci interni di abbigliamento e di accessori sportivi e di generi affini; </w:t>
      </w:r>
    </w:p>
    <w:p w14:paraId="70E5C55A" w14:textId="77777777" w:rsidR="006B7ACF" w:rsidRPr="006B7ACF" w:rsidRDefault="006B7ACF" w:rsidP="006B7ACF">
      <w:pPr>
        <w:numPr>
          <w:ilvl w:val="1"/>
          <w:numId w:val="29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6B7ACF">
        <w:rPr>
          <w:rFonts w:ascii="Arial" w:hAnsi="Arial" w:cs="Arial"/>
          <w:sz w:val="20"/>
          <w:szCs w:val="20"/>
        </w:rPr>
        <w:t>qualunque altra attività connessa o affine a quelle sopra elencate, nonché il compimento di tutti gli atti e la conclusione di tutte le operazioni contrattuali di natura pubblicitaria, immobiliare, mobiliare, commerciale e finanziaria necessarie o utili al raggiungimento degli scopi e attinenti ai medesimi, sia direttamente sia indirettamente, nel rispetto dell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assenza del fine di lucro.</w:t>
      </w:r>
    </w:p>
    <w:p w14:paraId="39D0FA7E" w14:textId="546D9D7F" w:rsidR="006B7ACF" w:rsidRPr="004817A8" w:rsidRDefault="004817A8" w:rsidP="004817A8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1A16A5">
        <w:rPr>
          <w:rFonts w:ascii="Arial" w:hAnsi="Arial" w:cs="Arial"/>
          <w:sz w:val="20"/>
          <w:szCs w:val="20"/>
        </w:rPr>
        <w:t xml:space="preserve">Lo Statuto e i Regolamenti interni </w:t>
      </w:r>
      <w:r w:rsidR="006866BC" w:rsidRPr="001A16A5">
        <w:rPr>
          <w:rFonts w:ascii="Arial" w:hAnsi="Arial" w:cs="Arial"/>
          <w:sz w:val="20"/>
          <w:szCs w:val="20"/>
        </w:rPr>
        <w:t xml:space="preserve">della Società </w:t>
      </w:r>
      <w:r w:rsidRPr="001A16A5">
        <w:rPr>
          <w:rFonts w:ascii="Arial" w:hAnsi="Arial" w:cs="Arial"/>
          <w:sz w:val="20"/>
          <w:szCs w:val="20"/>
        </w:rPr>
        <w:t>si ispirano al principio democratico e di pari opportunità, anche in conformità ai principi fondamentali emanati dal Consiglio Nazionale del CONI</w:t>
      </w:r>
      <w:r w:rsidR="00D934E7" w:rsidRPr="001A16A5">
        <w:rPr>
          <w:rFonts w:ascii="Arial" w:hAnsi="Arial" w:cs="Arial"/>
          <w:sz w:val="20"/>
          <w:szCs w:val="20"/>
        </w:rPr>
        <w:t xml:space="preserve"> e, per quanto riguarda l’attività paralimpica, del CIP, nonché ai principi di lealtà sportiva e all’osservanza delle norme e consuetudini sportive, salvaguardando la funzione popolare, educativa, sociale e culturale dello sport</w:t>
      </w:r>
      <w:r w:rsidRPr="001A16A5">
        <w:rPr>
          <w:rFonts w:ascii="Arial" w:hAnsi="Arial" w:cs="Arial"/>
          <w:sz w:val="20"/>
          <w:szCs w:val="20"/>
        </w:rPr>
        <w:t>. In ogni caso l</w:t>
      </w:r>
      <w:r w:rsidR="006B7ACF" w:rsidRPr="001A16A5">
        <w:rPr>
          <w:rFonts w:ascii="Arial" w:hAnsi="Arial" w:cs="Arial"/>
          <w:sz w:val="20"/>
          <w:szCs w:val="20"/>
        </w:rPr>
        <w:t xml:space="preserve">a Società </w:t>
      </w:r>
      <w:r w:rsidR="006B7ACF" w:rsidRPr="001A16A5">
        <w:rPr>
          <w:rFonts w:ascii="Arial" w:hAnsi="Arial" w:cs="Arial"/>
          <w:b/>
          <w:sz w:val="20"/>
          <w:szCs w:val="20"/>
        </w:rPr>
        <w:t>accetta incondizionatamente di conformarsi alle norme e alle direttive del CONI e del CIP, per l</w:t>
      </w:r>
      <w:r w:rsidR="00617D3E" w:rsidRPr="001A16A5">
        <w:rPr>
          <w:rFonts w:ascii="Arial" w:hAnsi="Arial" w:cs="Arial"/>
          <w:b/>
          <w:sz w:val="20"/>
          <w:szCs w:val="20"/>
        </w:rPr>
        <w:t>’</w:t>
      </w:r>
      <w:r w:rsidR="006B7ACF" w:rsidRPr="001A16A5">
        <w:rPr>
          <w:rFonts w:ascii="Arial" w:hAnsi="Arial" w:cs="Arial"/>
          <w:b/>
          <w:sz w:val="20"/>
          <w:szCs w:val="20"/>
        </w:rPr>
        <w:t xml:space="preserve">attività </w:t>
      </w:r>
      <w:r w:rsidR="006B7ACF" w:rsidRPr="004817A8">
        <w:rPr>
          <w:rFonts w:ascii="Arial" w:hAnsi="Arial" w:cs="Arial"/>
          <w:b/>
          <w:sz w:val="20"/>
          <w:szCs w:val="20"/>
        </w:rPr>
        <w:t>paralimpica, nonché agli statuti e ai regolamenti della Federazione Italiana Surfing Sci Nautico e Wakeboard (FISSW)</w:t>
      </w:r>
      <w:r w:rsidR="006B7ACF" w:rsidRPr="004817A8">
        <w:rPr>
          <w:rFonts w:ascii="Arial" w:hAnsi="Arial" w:cs="Arial"/>
          <w:sz w:val="20"/>
          <w:szCs w:val="20"/>
        </w:rPr>
        <w:t xml:space="preserve"> nonché della International Waterski &amp; Wakeboard Federation (IWWF) e della International Surfing Association (ISA); s</w:t>
      </w:r>
      <w:r w:rsidR="00617D3E" w:rsidRPr="004817A8">
        <w:rPr>
          <w:rFonts w:ascii="Arial" w:hAnsi="Arial" w:cs="Arial"/>
          <w:sz w:val="20"/>
          <w:szCs w:val="20"/>
        </w:rPr>
        <w:t>’</w:t>
      </w:r>
      <w:r w:rsidR="006B7ACF" w:rsidRPr="004817A8">
        <w:rPr>
          <w:rFonts w:ascii="Arial" w:hAnsi="Arial" w:cs="Arial"/>
          <w:sz w:val="20"/>
          <w:szCs w:val="20"/>
        </w:rPr>
        <w:t>impegna ad accettare eventuali provvedimenti disciplinari, che gli organi competenti della Federazione dovessero adottare a suo carico, nonché le decisioni che le autorità federali dovessero prendere in tutte le vertenze di carattere tecnico e disciplinare attinenti all</w:t>
      </w:r>
      <w:r w:rsidR="00617D3E" w:rsidRPr="004817A8">
        <w:rPr>
          <w:rFonts w:ascii="Arial" w:hAnsi="Arial" w:cs="Arial"/>
          <w:sz w:val="20"/>
          <w:szCs w:val="20"/>
        </w:rPr>
        <w:t>’</w:t>
      </w:r>
      <w:r w:rsidR="006B7ACF" w:rsidRPr="004817A8">
        <w:rPr>
          <w:rFonts w:ascii="Arial" w:hAnsi="Arial" w:cs="Arial"/>
          <w:sz w:val="20"/>
          <w:szCs w:val="20"/>
        </w:rPr>
        <w:t xml:space="preserve">attività sportiva. </w:t>
      </w:r>
      <w:r w:rsidR="00FD4136" w:rsidRPr="004817A8">
        <w:rPr>
          <w:rFonts w:ascii="Arial" w:hAnsi="Arial" w:cs="Arial"/>
          <w:sz w:val="20"/>
          <w:szCs w:val="20"/>
        </w:rPr>
        <w:t>La Società si impegna altresì ad adottare modelli organizzativi e di controllo dell’attività sportiva e codici di condotta a tutela dei minori e per la prevenzione delle molestie, della violenza di genere e di ogni altra condizione di discriminazione prevista dal D.lgs. n. 198/2006 o per ragioni di etnia, religione, convinzioni personali, disabilità, età o orientamento sessuale, conformi alle Linee Guida predisposte da</w:t>
      </w:r>
      <w:r w:rsidR="00C449E4">
        <w:rPr>
          <w:rFonts w:ascii="Arial" w:hAnsi="Arial" w:cs="Arial"/>
          <w:sz w:val="20"/>
          <w:szCs w:val="20"/>
        </w:rPr>
        <w:t>lla</w:t>
      </w:r>
      <w:r w:rsidR="00FD4136" w:rsidRPr="004817A8">
        <w:rPr>
          <w:rFonts w:ascii="Arial" w:hAnsi="Arial" w:cs="Arial"/>
          <w:sz w:val="20"/>
          <w:szCs w:val="20"/>
        </w:rPr>
        <w:t xml:space="preserve"> FISSW nonché nominare il Responsabile contro abusi, violenze e discriminazioni nel rispetto delle prescrizioni normative e federali.</w:t>
      </w:r>
    </w:p>
    <w:p w14:paraId="212683B9" w14:textId="77777777" w:rsidR="002A2B89" w:rsidRPr="004837FD" w:rsidRDefault="002A2B89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Costituiscono quindi parte integrante del presente statuto le norme dello statuto e dei regolamenti federali nella parte relativa 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 xml:space="preserve">organizzazione o alla gestione delle società affiliate. </w:t>
      </w:r>
    </w:p>
    <w:p w14:paraId="5D9822C7" w14:textId="77777777" w:rsidR="002A2B89" w:rsidRPr="004837FD" w:rsidRDefault="006B7ACF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Società</w:t>
      </w:r>
      <w:r w:rsidR="002A2B89" w:rsidRPr="004837FD">
        <w:rPr>
          <w:rFonts w:ascii="Arial" w:hAnsi="Arial" w:cs="Arial"/>
          <w:sz w:val="20"/>
          <w:szCs w:val="20"/>
        </w:rPr>
        <w:t xml:space="preserve"> s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4837FD">
        <w:rPr>
          <w:rFonts w:ascii="Arial" w:hAnsi="Arial" w:cs="Arial"/>
          <w:sz w:val="20"/>
          <w:szCs w:val="20"/>
        </w:rPr>
        <w:t>impegna a favorire il diritto di voto dei propri atleti tesserati e tecnici nell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4837FD">
        <w:rPr>
          <w:rFonts w:ascii="Arial" w:hAnsi="Arial" w:cs="Arial"/>
          <w:sz w:val="20"/>
          <w:szCs w:val="20"/>
        </w:rPr>
        <w:t>ambito delle Assemblee di settore federali.</w:t>
      </w:r>
    </w:p>
    <w:p w14:paraId="307B0C94" w14:textId="77777777" w:rsidR="002A2B89" w:rsidRPr="004837FD" w:rsidRDefault="002A2B89" w:rsidP="002A2B89">
      <w:pPr>
        <w:pStyle w:val="Corpotesto"/>
        <w:spacing w:before="8"/>
        <w:ind w:left="0"/>
        <w:jc w:val="left"/>
        <w:rPr>
          <w:rFonts w:ascii="Arial" w:hAnsi="Arial" w:cs="Arial"/>
          <w:sz w:val="20"/>
          <w:szCs w:val="20"/>
        </w:rPr>
      </w:pPr>
    </w:p>
    <w:p w14:paraId="7B9E4CE6" w14:textId="77777777" w:rsidR="002A2B89" w:rsidRPr="004837FD" w:rsidRDefault="002A2B89" w:rsidP="002A2B89">
      <w:pPr>
        <w:pStyle w:val="Titolo1"/>
        <w:spacing w:before="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3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Durata</w:t>
      </w:r>
    </w:p>
    <w:p w14:paraId="02F90A2C" w14:textId="77777777" w:rsidR="002A2B89" w:rsidRPr="004837FD" w:rsidRDefault="002A2B89" w:rsidP="006572B7">
      <w:pPr>
        <w:pStyle w:val="Corpotesto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durata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della</w:t>
      </w:r>
      <w:r w:rsidRPr="006B7ACF">
        <w:rPr>
          <w:rFonts w:ascii="Arial" w:hAnsi="Arial" w:cs="Arial"/>
          <w:spacing w:val="-2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società</w:t>
      </w:r>
      <w:r w:rsidRPr="006B7ACF">
        <w:rPr>
          <w:rFonts w:ascii="Arial" w:hAnsi="Arial" w:cs="Arial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è</w:t>
      </w:r>
      <w:r w:rsidRPr="006B7ACF">
        <w:rPr>
          <w:rFonts w:ascii="Arial" w:hAnsi="Arial" w:cs="Arial"/>
          <w:spacing w:val="-2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stabilita</w:t>
      </w:r>
      <w:r w:rsidRPr="006B7ACF">
        <w:rPr>
          <w:rFonts w:ascii="Arial" w:hAnsi="Arial" w:cs="Arial"/>
          <w:spacing w:val="-2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sino</w:t>
      </w:r>
      <w:r w:rsidRPr="006B7ACF">
        <w:rPr>
          <w:rFonts w:ascii="Arial" w:hAnsi="Arial" w:cs="Arial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al</w:t>
      </w:r>
      <w:r w:rsidRPr="006B7ACF">
        <w:rPr>
          <w:rFonts w:ascii="Arial" w:hAnsi="Arial" w:cs="Arial"/>
          <w:spacing w:val="-1"/>
          <w:sz w:val="20"/>
          <w:szCs w:val="20"/>
        </w:rPr>
        <w:t xml:space="preserve"> </w:t>
      </w:r>
      <w:r w:rsidR="006B7ACF" w:rsidRPr="006B7ACF">
        <w:rPr>
          <w:rFonts w:ascii="Arial" w:hAnsi="Arial" w:cs="Arial"/>
          <w:sz w:val="20"/>
          <w:szCs w:val="20"/>
        </w:rPr>
        <w:t>__</w:t>
      </w:r>
      <w:r w:rsidRPr="006B7ACF">
        <w:rPr>
          <w:rFonts w:ascii="Arial" w:hAnsi="Arial" w:cs="Arial"/>
          <w:sz w:val="20"/>
          <w:szCs w:val="20"/>
        </w:rPr>
        <w:t>/</w:t>
      </w:r>
      <w:r w:rsidR="006B7ACF" w:rsidRPr="006B7ACF">
        <w:rPr>
          <w:rFonts w:ascii="Arial" w:hAnsi="Arial" w:cs="Arial"/>
          <w:sz w:val="20"/>
          <w:szCs w:val="20"/>
        </w:rPr>
        <w:t>__</w:t>
      </w:r>
      <w:r w:rsidRPr="006B7ACF">
        <w:rPr>
          <w:rFonts w:ascii="Arial" w:hAnsi="Arial" w:cs="Arial"/>
          <w:sz w:val="20"/>
          <w:szCs w:val="20"/>
        </w:rPr>
        <w:t>/</w:t>
      </w:r>
      <w:r w:rsidR="006B7ACF" w:rsidRPr="006B7ACF">
        <w:rPr>
          <w:rFonts w:ascii="Arial" w:hAnsi="Arial" w:cs="Arial"/>
          <w:sz w:val="20"/>
          <w:szCs w:val="20"/>
        </w:rPr>
        <w:t>____</w:t>
      </w:r>
      <w:r w:rsidRPr="006B7ACF">
        <w:rPr>
          <w:rFonts w:ascii="Arial" w:hAnsi="Arial" w:cs="Arial"/>
          <w:sz w:val="20"/>
          <w:szCs w:val="20"/>
        </w:rPr>
        <w:t xml:space="preserve"> e</w:t>
      </w:r>
      <w:r w:rsidRPr="006B7ACF">
        <w:rPr>
          <w:rFonts w:ascii="Arial" w:hAnsi="Arial" w:cs="Arial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può</w:t>
      </w:r>
      <w:r w:rsidRPr="006B7ACF">
        <w:rPr>
          <w:rFonts w:ascii="Arial" w:hAnsi="Arial" w:cs="Arial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prorogata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soci.</w:t>
      </w:r>
    </w:p>
    <w:p w14:paraId="2707DBC7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7387380F" w14:textId="77777777" w:rsidR="002A2B89" w:rsidRPr="004837FD" w:rsidRDefault="002A2B89" w:rsidP="002A2B89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4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</w:p>
    <w:p w14:paraId="257E9555" w14:textId="77777777" w:rsidR="002C0472" w:rsidRPr="00617D3E" w:rsidRDefault="002A2B89" w:rsidP="006572B7">
      <w:pPr>
        <w:pStyle w:val="Paragrafoelenco"/>
        <w:numPr>
          <w:ilvl w:val="0"/>
          <w:numId w:val="8"/>
        </w:numPr>
        <w:tabs>
          <w:tab w:val="left" w:pos="749"/>
          <w:tab w:val="left" w:leader="dot" w:pos="483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617D3E">
        <w:rPr>
          <w:rFonts w:ascii="Arial" w:hAnsi="Arial" w:cs="Arial"/>
          <w:sz w:val="20"/>
          <w:szCs w:val="20"/>
        </w:rPr>
        <w:t>di Euro</w:t>
      </w:r>
      <w:r w:rsidRPr="00617D3E">
        <w:rPr>
          <w:rFonts w:ascii="Arial" w:hAnsi="Arial" w:cs="Arial"/>
          <w:spacing w:val="-4"/>
          <w:sz w:val="20"/>
          <w:szCs w:val="20"/>
        </w:rPr>
        <w:t xml:space="preserve"> </w:t>
      </w:r>
      <w:r w:rsidR="00617D3E" w:rsidRPr="00617D3E">
        <w:rPr>
          <w:rFonts w:ascii="Arial" w:hAnsi="Arial" w:cs="Arial"/>
          <w:sz w:val="20"/>
          <w:szCs w:val="20"/>
        </w:rPr>
        <w:t>____</w:t>
      </w:r>
      <w:r w:rsidRPr="00617D3E">
        <w:rPr>
          <w:rFonts w:ascii="Arial" w:hAnsi="Arial" w:cs="Arial"/>
          <w:sz w:val="20"/>
          <w:szCs w:val="20"/>
        </w:rPr>
        <w:t>000,00</w:t>
      </w:r>
      <w:r w:rsidR="006B7ACF" w:rsidRPr="00617D3E">
        <w:rPr>
          <w:rFonts w:ascii="Arial" w:hAnsi="Arial" w:cs="Arial"/>
          <w:sz w:val="20"/>
          <w:szCs w:val="20"/>
        </w:rPr>
        <w:t xml:space="preserve"> </w:t>
      </w:r>
      <w:r w:rsidRPr="00617D3E">
        <w:rPr>
          <w:rFonts w:ascii="Arial" w:hAnsi="Arial" w:cs="Arial"/>
          <w:sz w:val="20"/>
          <w:szCs w:val="20"/>
        </w:rPr>
        <w:t>(</w:t>
      </w:r>
      <w:r w:rsidR="00617D3E" w:rsidRPr="00617D3E">
        <w:rPr>
          <w:rFonts w:ascii="Arial" w:hAnsi="Arial" w:cs="Arial"/>
          <w:sz w:val="20"/>
          <w:szCs w:val="20"/>
        </w:rPr>
        <w:t>________</w:t>
      </w:r>
      <w:r w:rsidR="006B7ACF" w:rsidRPr="00617D3E">
        <w:rPr>
          <w:rFonts w:ascii="Arial" w:hAnsi="Arial" w:cs="Arial"/>
          <w:sz w:val="20"/>
          <w:szCs w:val="20"/>
        </w:rPr>
        <w:t>_</w:t>
      </w:r>
      <w:r w:rsidRPr="00617D3E">
        <w:rPr>
          <w:rFonts w:ascii="Arial" w:hAnsi="Arial" w:cs="Arial"/>
          <w:sz w:val="20"/>
          <w:szCs w:val="20"/>
        </w:rPr>
        <w:t>mila/00).</w:t>
      </w:r>
    </w:p>
    <w:p w14:paraId="0433975A" w14:textId="77777777" w:rsidR="002A2B89" w:rsidRPr="004837FD" w:rsidRDefault="002A2B89" w:rsidP="006572B7">
      <w:pPr>
        <w:pStyle w:val="Paragrafoelenco"/>
        <w:numPr>
          <w:ilvl w:val="0"/>
          <w:numId w:val="8"/>
        </w:numPr>
        <w:tabs>
          <w:tab w:val="left" w:pos="749"/>
          <w:tab w:val="left" w:leader="dot" w:pos="483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 partecipazioni sono determinate in misura proporzionale ai conferimenti ma attribuiscono a tutti i</w:t>
      </w:r>
      <w:r w:rsidR="00891AD4">
        <w:rPr>
          <w:rFonts w:ascii="Arial" w:hAnsi="Arial" w:cs="Arial"/>
          <w:sz w:val="20"/>
          <w:szCs w:val="20"/>
        </w:rPr>
        <w:t xml:space="preserve"> soci </w:t>
      </w:r>
      <w:r w:rsidRPr="004837FD">
        <w:rPr>
          <w:rFonts w:ascii="Arial" w:hAnsi="Arial" w:cs="Arial"/>
          <w:sz w:val="20"/>
          <w:szCs w:val="20"/>
        </w:rPr>
        <w:t>gli stessi diritti.</w:t>
      </w:r>
    </w:p>
    <w:p w14:paraId="4A421762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6487F393" w14:textId="77777777" w:rsidR="002C0472" w:rsidRPr="004837FD" w:rsidRDefault="002A2B89" w:rsidP="002C0472">
      <w:pPr>
        <w:pStyle w:val="Titolo1"/>
        <w:spacing w:before="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5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Aumento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</w:p>
    <w:p w14:paraId="4E983A99" w14:textId="77777777" w:rsidR="002C0472" w:rsidRPr="006572B7" w:rsidRDefault="002A2B89" w:rsidP="006572B7">
      <w:pPr>
        <w:pStyle w:val="Titolo1"/>
        <w:numPr>
          <w:ilvl w:val="0"/>
          <w:numId w:val="9"/>
        </w:numPr>
        <w:spacing w:before="1"/>
        <w:rPr>
          <w:rFonts w:ascii="Arial" w:hAnsi="Arial" w:cs="Arial"/>
          <w:b w:val="0"/>
          <w:sz w:val="20"/>
          <w:szCs w:val="20"/>
        </w:rPr>
      </w:pPr>
      <w:r w:rsidRPr="004837FD">
        <w:rPr>
          <w:rFonts w:ascii="Arial" w:hAnsi="Arial" w:cs="Arial"/>
          <w:b w:val="0"/>
          <w:sz w:val="20"/>
          <w:szCs w:val="20"/>
        </w:rPr>
        <w:t>La</w:t>
      </w:r>
      <w:r w:rsidRPr="004837FD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b w:val="0"/>
          <w:sz w:val="20"/>
          <w:szCs w:val="20"/>
        </w:rPr>
        <w:t>società</w:t>
      </w:r>
      <w:r w:rsidRPr="004837FD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potrà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aumentare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il capitale</w:t>
      </w:r>
      <w:r w:rsidRPr="006572B7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sociale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solo</w:t>
      </w:r>
      <w:r w:rsidRPr="006572B7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mediante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nuovi conferimenti in denaro o in natura.</w:t>
      </w:r>
    </w:p>
    <w:p w14:paraId="410CE483" w14:textId="77777777" w:rsidR="002C0472" w:rsidRPr="006572B7" w:rsidRDefault="002A2B89" w:rsidP="006572B7">
      <w:pPr>
        <w:pStyle w:val="Titolo1"/>
        <w:numPr>
          <w:ilvl w:val="0"/>
          <w:numId w:val="9"/>
        </w:numPr>
        <w:spacing w:before="1"/>
        <w:rPr>
          <w:rFonts w:ascii="Arial" w:hAnsi="Arial" w:cs="Arial"/>
          <w:b w:val="0"/>
          <w:sz w:val="20"/>
          <w:szCs w:val="20"/>
        </w:rPr>
      </w:pPr>
      <w:r w:rsidRPr="006572B7">
        <w:rPr>
          <w:rFonts w:ascii="Arial" w:hAnsi="Arial" w:cs="Arial"/>
          <w:b w:val="0"/>
          <w:sz w:val="20"/>
          <w:szCs w:val="20"/>
        </w:rPr>
        <w:t>L</w:t>
      </w:r>
      <w:r w:rsidR="00617D3E">
        <w:rPr>
          <w:rFonts w:ascii="Arial" w:hAnsi="Arial" w:cs="Arial"/>
          <w:b w:val="0"/>
          <w:sz w:val="20"/>
          <w:szCs w:val="20"/>
        </w:rPr>
        <w:t>’</w:t>
      </w:r>
      <w:r w:rsidRPr="006572B7">
        <w:rPr>
          <w:rFonts w:ascii="Arial" w:hAnsi="Arial" w:cs="Arial"/>
          <w:b w:val="0"/>
          <w:sz w:val="20"/>
          <w:szCs w:val="20"/>
        </w:rPr>
        <w:t>aumento di capitale mediante nuovi conferimenti potrà avvenire con conferimenti in denaro, di beni in</w:t>
      </w:r>
      <w:r w:rsidRPr="006572B7">
        <w:rPr>
          <w:rFonts w:ascii="Arial" w:hAnsi="Arial" w:cs="Arial"/>
          <w:b w:val="0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natura, di crediti o di qualsiasi altro elemento dell</w:t>
      </w:r>
      <w:r w:rsidR="00617D3E">
        <w:rPr>
          <w:rFonts w:ascii="Arial" w:hAnsi="Arial" w:cs="Arial"/>
          <w:b w:val="0"/>
          <w:sz w:val="20"/>
          <w:szCs w:val="20"/>
        </w:rPr>
        <w:t>’</w:t>
      </w:r>
      <w:r w:rsidRPr="006572B7">
        <w:rPr>
          <w:rFonts w:ascii="Arial" w:hAnsi="Arial" w:cs="Arial"/>
          <w:b w:val="0"/>
          <w:sz w:val="20"/>
          <w:szCs w:val="20"/>
        </w:rPr>
        <w:t>attivo suscettibile di valutazione economica, comprese le</w:t>
      </w:r>
      <w:r w:rsidRPr="006572B7">
        <w:rPr>
          <w:rFonts w:ascii="Arial" w:hAnsi="Arial" w:cs="Arial"/>
          <w:b w:val="0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prestazioni</w:t>
      </w:r>
      <w:r w:rsidRPr="006572B7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d</w:t>
      </w:r>
      <w:r w:rsidR="00617D3E">
        <w:rPr>
          <w:rFonts w:ascii="Arial" w:hAnsi="Arial" w:cs="Arial"/>
          <w:b w:val="0"/>
          <w:sz w:val="20"/>
          <w:szCs w:val="20"/>
        </w:rPr>
        <w:t>’</w:t>
      </w:r>
      <w:r w:rsidRPr="006572B7">
        <w:rPr>
          <w:rFonts w:ascii="Arial" w:hAnsi="Arial" w:cs="Arial"/>
          <w:b w:val="0"/>
          <w:sz w:val="20"/>
          <w:szCs w:val="20"/>
        </w:rPr>
        <w:t>opera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e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di</w:t>
      </w:r>
      <w:r w:rsidRPr="006572B7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servizi di soci a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favore</w:t>
      </w:r>
      <w:r w:rsidRPr="006572B7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della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società.</w:t>
      </w:r>
    </w:p>
    <w:p w14:paraId="26A742C5" w14:textId="77777777" w:rsidR="002C0472" w:rsidRPr="006572B7" w:rsidRDefault="002A2B89" w:rsidP="006572B7">
      <w:pPr>
        <w:pStyle w:val="Titolo1"/>
        <w:numPr>
          <w:ilvl w:val="0"/>
          <w:numId w:val="9"/>
        </w:numPr>
        <w:spacing w:before="1"/>
        <w:rPr>
          <w:rFonts w:ascii="Arial" w:hAnsi="Arial" w:cs="Arial"/>
          <w:b w:val="0"/>
          <w:sz w:val="20"/>
          <w:szCs w:val="20"/>
        </w:rPr>
      </w:pPr>
      <w:r w:rsidRPr="006572B7">
        <w:rPr>
          <w:rFonts w:ascii="Arial" w:hAnsi="Arial" w:cs="Arial"/>
          <w:b w:val="0"/>
          <w:sz w:val="20"/>
          <w:szCs w:val="20"/>
        </w:rPr>
        <w:t>Il conferimento potrà anche essere effettuato attraverso la prestazione di una polizza di assicurazione o</w:t>
      </w:r>
      <w:r w:rsidRPr="006572B7">
        <w:rPr>
          <w:rFonts w:ascii="Arial" w:hAnsi="Arial" w:cs="Arial"/>
          <w:b w:val="0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di una fideiussione bancaria con cui vengono garantiti, per l</w:t>
      </w:r>
      <w:r w:rsidR="00617D3E">
        <w:rPr>
          <w:rFonts w:ascii="Arial" w:hAnsi="Arial" w:cs="Arial"/>
          <w:b w:val="0"/>
          <w:sz w:val="20"/>
          <w:szCs w:val="20"/>
        </w:rPr>
        <w:t>’</w:t>
      </w:r>
      <w:r w:rsidRPr="006572B7">
        <w:rPr>
          <w:rFonts w:ascii="Arial" w:hAnsi="Arial" w:cs="Arial"/>
          <w:b w:val="0"/>
          <w:sz w:val="20"/>
          <w:szCs w:val="20"/>
        </w:rPr>
        <w:t>intero valore ad essi assegnato, gli obblighi</w:t>
      </w:r>
      <w:r w:rsidRPr="006572B7">
        <w:rPr>
          <w:rFonts w:ascii="Arial" w:hAnsi="Arial" w:cs="Arial"/>
          <w:b w:val="0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assunti</w:t>
      </w:r>
      <w:r w:rsidRPr="006572B7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dal socio</w:t>
      </w:r>
      <w:r w:rsidRPr="006572B7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verso</w:t>
      </w:r>
      <w:r w:rsidRPr="006572B7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la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società.</w:t>
      </w:r>
    </w:p>
    <w:p w14:paraId="79B9367C" w14:textId="77777777" w:rsidR="006B7ACF" w:rsidRPr="006B7ACF" w:rsidRDefault="002A2B89" w:rsidP="006572B7">
      <w:pPr>
        <w:pStyle w:val="Titolo1"/>
        <w:numPr>
          <w:ilvl w:val="0"/>
          <w:numId w:val="9"/>
        </w:numPr>
        <w:spacing w:before="1"/>
        <w:rPr>
          <w:rFonts w:ascii="Arial" w:hAnsi="Arial" w:cs="Arial"/>
          <w:b w:val="0"/>
          <w:sz w:val="20"/>
          <w:szCs w:val="20"/>
        </w:rPr>
      </w:pPr>
      <w:r w:rsidRPr="006B7ACF">
        <w:rPr>
          <w:rFonts w:ascii="Arial" w:hAnsi="Arial" w:cs="Arial"/>
          <w:b w:val="0"/>
          <w:sz w:val="20"/>
          <w:szCs w:val="20"/>
        </w:rPr>
        <w:t xml:space="preserve">È espressamente esclusa la possibilità di aumento del capitale sociale a titolo gratuito (mediante passaggio di riserve disponibili a capitale) in quanto incompatibile con il principio di assenza di scopo di lucro e di distribuzione anche indiretta di utile o avanzi di </w:t>
      </w:r>
      <w:r w:rsidR="006B7ACF" w:rsidRPr="006B7ACF">
        <w:rPr>
          <w:rFonts w:ascii="Arial" w:hAnsi="Arial" w:cs="Arial"/>
          <w:b w:val="0"/>
          <w:sz w:val="20"/>
          <w:szCs w:val="20"/>
        </w:rPr>
        <w:t>gestione</w:t>
      </w:r>
      <w:r w:rsidR="006B7ACF" w:rsidRPr="001658A6">
        <w:rPr>
          <w:rFonts w:ascii="Arial" w:hAnsi="Arial" w:cs="Arial"/>
          <w:b w:val="0"/>
          <w:sz w:val="20"/>
          <w:szCs w:val="20"/>
          <w:highlight w:val="lightGray"/>
        </w:rPr>
        <w:t xml:space="preserve">, </w:t>
      </w:r>
      <w:r w:rsidR="006B7ACF" w:rsidRPr="001658A6">
        <w:rPr>
          <w:rFonts w:ascii="Arial" w:eastAsia="Arial" w:hAnsi="Arial" w:cs="Arial"/>
          <w:b w:val="0"/>
          <w:sz w:val="20"/>
          <w:szCs w:val="20"/>
          <w:highlight w:val="lightGray"/>
        </w:rPr>
        <w:t>fatto salvo quanto previsto dall</w:t>
      </w:r>
      <w:r w:rsidR="00617D3E" w:rsidRPr="001658A6">
        <w:rPr>
          <w:rFonts w:ascii="Arial" w:eastAsia="Arial" w:hAnsi="Arial" w:cs="Arial"/>
          <w:b w:val="0"/>
          <w:sz w:val="20"/>
          <w:szCs w:val="20"/>
          <w:highlight w:val="lightGray"/>
        </w:rPr>
        <w:t>’</w:t>
      </w:r>
      <w:r w:rsidR="006B7ACF" w:rsidRPr="001658A6">
        <w:rPr>
          <w:rFonts w:ascii="Arial" w:eastAsia="Arial" w:hAnsi="Arial" w:cs="Arial"/>
          <w:b w:val="0"/>
          <w:sz w:val="20"/>
          <w:szCs w:val="20"/>
          <w:highlight w:val="lightGray"/>
        </w:rPr>
        <w:t xml:space="preserve">articolo 8, </w:t>
      </w:r>
      <w:r w:rsidR="006B7ACF" w:rsidRPr="001658A6">
        <w:rPr>
          <w:rFonts w:ascii="Arial" w:hAnsi="Arial" w:cs="Arial"/>
          <w:b w:val="0"/>
          <w:sz w:val="20"/>
          <w:szCs w:val="20"/>
          <w:highlight w:val="lightGray"/>
        </w:rPr>
        <w:t>D.lgs. n. 36/2021 e ss.mm.ii</w:t>
      </w:r>
      <w:r w:rsidR="006B7ACF" w:rsidRPr="001658A6">
        <w:rPr>
          <w:rFonts w:ascii="Arial" w:hAnsi="Arial" w:cs="Arial"/>
          <w:b w:val="0"/>
          <w:sz w:val="20"/>
          <w:szCs w:val="20"/>
        </w:rPr>
        <w:t>.</w:t>
      </w:r>
    </w:p>
    <w:p w14:paraId="516C38B8" w14:textId="77777777" w:rsidR="002A2B89" w:rsidRPr="006B7ACF" w:rsidRDefault="002A2B89" w:rsidP="006572B7">
      <w:pPr>
        <w:pStyle w:val="Titolo1"/>
        <w:numPr>
          <w:ilvl w:val="0"/>
          <w:numId w:val="9"/>
        </w:numPr>
        <w:spacing w:before="1"/>
        <w:rPr>
          <w:rFonts w:ascii="Arial" w:hAnsi="Arial" w:cs="Arial"/>
          <w:b w:val="0"/>
          <w:sz w:val="20"/>
          <w:szCs w:val="20"/>
        </w:rPr>
      </w:pPr>
      <w:r w:rsidRPr="006B7ACF">
        <w:rPr>
          <w:rFonts w:ascii="Arial" w:hAnsi="Arial" w:cs="Arial"/>
          <w:b w:val="0"/>
          <w:sz w:val="20"/>
          <w:szCs w:val="20"/>
        </w:rPr>
        <w:t>L</w:t>
      </w:r>
      <w:r w:rsidR="00617D3E">
        <w:rPr>
          <w:rFonts w:ascii="Arial" w:hAnsi="Arial" w:cs="Arial"/>
          <w:b w:val="0"/>
          <w:sz w:val="20"/>
          <w:szCs w:val="20"/>
        </w:rPr>
        <w:t>’</w:t>
      </w:r>
      <w:r w:rsidRPr="006B7ACF">
        <w:rPr>
          <w:rFonts w:ascii="Arial" w:hAnsi="Arial" w:cs="Arial"/>
          <w:b w:val="0"/>
          <w:sz w:val="20"/>
          <w:szCs w:val="20"/>
        </w:rPr>
        <w:t>aumento</w:t>
      </w:r>
      <w:r w:rsidRPr="006B7ACF">
        <w:rPr>
          <w:rFonts w:ascii="Arial" w:hAnsi="Arial" w:cs="Arial"/>
          <w:b w:val="0"/>
          <w:spacing w:val="-4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di</w:t>
      </w:r>
      <w:r w:rsidRPr="006B7ACF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capitale</w:t>
      </w:r>
      <w:r w:rsidRPr="006B7ACF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sociale</w:t>
      </w:r>
      <w:r w:rsidRPr="006B7ACF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si</w:t>
      </w:r>
      <w:r w:rsidRPr="006B7ACF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effettua</w:t>
      </w:r>
      <w:r w:rsidRPr="006B7ACF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secondo le</w:t>
      </w:r>
      <w:r w:rsidRPr="006B7ACF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modalità</w:t>
      </w:r>
      <w:r w:rsidRPr="006B7ACF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previste</w:t>
      </w:r>
      <w:r w:rsidRPr="006B7ACF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dagli</w:t>
      </w:r>
      <w:r w:rsidRPr="006B7ACF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articoli 2481</w:t>
      </w:r>
      <w:r w:rsidRPr="006B7ACF">
        <w:rPr>
          <w:rFonts w:ascii="Arial" w:hAnsi="Arial" w:cs="Arial"/>
          <w:b w:val="0"/>
          <w:spacing w:val="-4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e</w:t>
      </w:r>
      <w:r w:rsidRPr="006B7ACF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2481</w:t>
      </w:r>
      <w:r w:rsidRPr="006B7ACF">
        <w:rPr>
          <w:rFonts w:ascii="Arial" w:hAnsi="Arial" w:cs="Arial"/>
          <w:b w:val="0"/>
          <w:spacing w:val="-9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i/>
          <w:sz w:val="20"/>
          <w:szCs w:val="20"/>
        </w:rPr>
        <w:t>bis</w:t>
      </w:r>
      <w:r w:rsidRPr="006B7ACF">
        <w:rPr>
          <w:rFonts w:ascii="Arial" w:hAnsi="Arial" w:cs="Arial"/>
          <w:b w:val="0"/>
          <w:i/>
          <w:spacing w:val="-1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c.c.</w:t>
      </w:r>
    </w:p>
    <w:p w14:paraId="3FC8C67B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14733C25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6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Riduzione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</w:p>
    <w:p w14:paraId="23D71AA7" w14:textId="77777777" w:rsidR="002C0472" w:rsidRPr="004837FD" w:rsidRDefault="002A2B89" w:rsidP="006572B7">
      <w:pPr>
        <w:pStyle w:val="Paragrafoelenco"/>
        <w:numPr>
          <w:ilvl w:val="0"/>
          <w:numId w:val="10"/>
        </w:numPr>
        <w:tabs>
          <w:tab w:val="left" w:pos="749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riduzione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effettua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secondo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modalità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previste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dagli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articoli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2482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2482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i/>
          <w:sz w:val="20"/>
          <w:szCs w:val="20"/>
        </w:rPr>
        <w:t>bis</w:t>
      </w:r>
      <w:r w:rsidRPr="004837F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</w:p>
    <w:p w14:paraId="0E264FE3" w14:textId="77777777" w:rsidR="002C0472" w:rsidRPr="004837FD" w:rsidRDefault="002A2B89" w:rsidP="006572B7">
      <w:pPr>
        <w:pStyle w:val="Paragrafoelenco"/>
        <w:numPr>
          <w:ilvl w:val="0"/>
          <w:numId w:val="10"/>
        </w:numPr>
        <w:tabs>
          <w:tab w:val="left" w:pos="759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Nel caso di riduzione del capitale per perdite che incidono sul capitale sociale per oltre un terzo, può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 omesso il deposito presso la sede sociale della documentazione prevista 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 2482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i/>
          <w:sz w:val="20"/>
          <w:szCs w:val="20"/>
        </w:rPr>
        <w:t>bis</w:t>
      </w:r>
      <w:r w:rsidRPr="004837FD">
        <w:rPr>
          <w:rFonts w:ascii="Arial" w:hAnsi="Arial" w:cs="Arial"/>
          <w:sz w:val="20"/>
          <w:szCs w:val="20"/>
        </w:rPr>
        <w:t>, co.2 c.c.,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ivi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indicata.</w:t>
      </w:r>
    </w:p>
    <w:p w14:paraId="6ED37B6C" w14:textId="77777777" w:rsidR="002C0472" w:rsidRPr="006572B7" w:rsidRDefault="002A2B89" w:rsidP="006572B7">
      <w:pPr>
        <w:pStyle w:val="Paragrafoelenco"/>
        <w:numPr>
          <w:ilvl w:val="0"/>
          <w:numId w:val="10"/>
        </w:numPr>
        <w:tabs>
          <w:tab w:val="left" w:pos="749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lastRenderedPageBreak/>
        <w:t>In caso di riduzione del capitale sociale, è espressamente esclusa ogni ipotesi di distribuzione o rimborso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fondi,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riserve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avanzi di gestione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ai soci</w:t>
      </w:r>
      <w:r w:rsidRPr="001658A6">
        <w:rPr>
          <w:rFonts w:ascii="Arial" w:hAnsi="Arial" w:cs="Arial"/>
          <w:sz w:val="20"/>
          <w:szCs w:val="20"/>
          <w:highlight w:val="lightGray"/>
        </w:rPr>
        <w:t xml:space="preserve">, </w:t>
      </w:r>
      <w:r w:rsidRPr="001658A6">
        <w:rPr>
          <w:rFonts w:ascii="Arial" w:eastAsia="Arial" w:hAnsi="Arial" w:cs="Arial"/>
          <w:sz w:val="20"/>
          <w:szCs w:val="20"/>
          <w:highlight w:val="lightGray"/>
        </w:rPr>
        <w:t>f</w:t>
      </w:r>
      <w:r w:rsidRPr="006B7ACF">
        <w:rPr>
          <w:rFonts w:ascii="Arial" w:eastAsia="Arial" w:hAnsi="Arial" w:cs="Arial"/>
          <w:sz w:val="20"/>
          <w:szCs w:val="20"/>
          <w:highlight w:val="lightGray"/>
        </w:rPr>
        <w:t>atto salvo quanto previsto dall</w:t>
      </w:r>
      <w:r w:rsidR="00617D3E">
        <w:rPr>
          <w:rFonts w:ascii="Arial" w:eastAsia="Arial" w:hAnsi="Arial" w:cs="Arial"/>
          <w:sz w:val="20"/>
          <w:szCs w:val="20"/>
          <w:highlight w:val="lightGray"/>
        </w:rPr>
        <w:t>’</w:t>
      </w:r>
      <w:r w:rsidRPr="006B7ACF">
        <w:rPr>
          <w:rFonts w:ascii="Arial" w:eastAsia="Arial" w:hAnsi="Arial" w:cs="Arial"/>
          <w:sz w:val="20"/>
          <w:szCs w:val="20"/>
          <w:highlight w:val="lightGray"/>
        </w:rPr>
        <w:t xml:space="preserve">articolo 8, </w:t>
      </w:r>
      <w:r w:rsidRPr="006B7ACF">
        <w:rPr>
          <w:rFonts w:ascii="Arial" w:hAnsi="Arial" w:cs="Arial"/>
          <w:sz w:val="20"/>
          <w:szCs w:val="20"/>
          <w:highlight w:val="lightGray"/>
        </w:rPr>
        <w:t>D.lgs. n. 36/2021</w:t>
      </w:r>
      <w:r w:rsidR="006B7ACF">
        <w:rPr>
          <w:rFonts w:ascii="Arial" w:hAnsi="Arial" w:cs="Arial"/>
          <w:sz w:val="20"/>
          <w:szCs w:val="20"/>
          <w:highlight w:val="lightGray"/>
        </w:rPr>
        <w:t xml:space="preserve"> e ss.mm.ii.</w:t>
      </w:r>
      <w:r w:rsidRPr="001658A6">
        <w:rPr>
          <w:rFonts w:ascii="Arial" w:eastAsia="Arial" w:hAnsi="Arial" w:cs="Arial"/>
          <w:sz w:val="20"/>
          <w:szCs w:val="20"/>
        </w:rPr>
        <w:t>.</w:t>
      </w:r>
    </w:p>
    <w:p w14:paraId="4232D4C5" w14:textId="77777777" w:rsidR="002A2B89" w:rsidRPr="004837FD" w:rsidRDefault="002A2B89" w:rsidP="006572B7">
      <w:pPr>
        <w:pStyle w:val="Paragrafoelenco"/>
        <w:numPr>
          <w:ilvl w:val="0"/>
          <w:numId w:val="10"/>
        </w:numPr>
        <w:tabs>
          <w:tab w:val="left" w:pos="749"/>
        </w:tabs>
        <w:spacing w:before="1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quote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capitale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relative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alla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riduzione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dovranno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destinate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fondi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riserva.</w:t>
      </w:r>
    </w:p>
    <w:p w14:paraId="33197131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721846A8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7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Finanziamenti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</w:p>
    <w:p w14:paraId="285B7D6A" w14:textId="77777777" w:rsidR="002C0472" w:rsidRPr="004837FD" w:rsidRDefault="002A2B89" w:rsidP="006572B7">
      <w:pPr>
        <w:pStyle w:val="Paragrafoelenco"/>
        <w:numPr>
          <w:ilvl w:val="0"/>
          <w:numId w:val="11"/>
        </w:numPr>
        <w:tabs>
          <w:tab w:val="left" w:pos="773"/>
        </w:tabs>
        <w:spacing w:before="1"/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acquisire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soci,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previo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individuale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stessi,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versamenti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conto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4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fondo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perduto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obbligo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rimborso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ovvero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stipulare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base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4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trattative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personalizzate,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finanziamenti con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obbligo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rimborso.</w:t>
      </w:r>
    </w:p>
    <w:p w14:paraId="58E71204" w14:textId="77777777" w:rsidR="002A2B89" w:rsidRPr="004837FD" w:rsidRDefault="002A2B89" w:rsidP="006572B7">
      <w:pPr>
        <w:pStyle w:val="Paragrafoelenco"/>
        <w:numPr>
          <w:ilvl w:val="0"/>
          <w:numId w:val="11"/>
        </w:numPr>
        <w:tabs>
          <w:tab w:val="left" w:pos="773"/>
        </w:tabs>
        <w:spacing w:before="1"/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 finanziamenti con diritto a restituzione della somma versata possono essere effettuati dai soci anche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 in proporzione alle rispettive quote di partecipazione al capitale sociale, e devono sempre considerarsi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infruttiferi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interessi,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essendo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espressamente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esclusa</w:t>
      </w:r>
      <w:r w:rsidRPr="004837FD">
        <w:rPr>
          <w:rFonts w:ascii="Arial" w:hAnsi="Arial" w:cs="Arial"/>
          <w:spacing w:val="-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ogni diversa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soci.</w:t>
      </w:r>
    </w:p>
    <w:p w14:paraId="33AAFA5F" w14:textId="77777777" w:rsidR="002A2B89" w:rsidRPr="004837FD" w:rsidRDefault="002A2B89" w:rsidP="002A2B89">
      <w:pPr>
        <w:pStyle w:val="Corpotesto"/>
        <w:spacing w:before="2"/>
        <w:ind w:left="0"/>
        <w:jc w:val="left"/>
        <w:rPr>
          <w:rFonts w:ascii="Arial" w:hAnsi="Arial" w:cs="Arial"/>
          <w:sz w:val="20"/>
          <w:szCs w:val="20"/>
        </w:rPr>
      </w:pPr>
    </w:p>
    <w:p w14:paraId="4153DCF6" w14:textId="77777777" w:rsidR="002A2B89" w:rsidRPr="004837FD" w:rsidRDefault="002A2B89" w:rsidP="002A2B89">
      <w:pPr>
        <w:pStyle w:val="Titolo1"/>
        <w:spacing w:before="10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8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 Partecipazioni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</w:t>
      </w:r>
    </w:p>
    <w:p w14:paraId="4950AA06" w14:textId="77777777" w:rsidR="002C0472" w:rsidRPr="004837FD" w:rsidRDefault="002A2B89" w:rsidP="006572B7">
      <w:pPr>
        <w:pStyle w:val="Corpotesto"/>
        <w:numPr>
          <w:ilvl w:val="0"/>
          <w:numId w:val="12"/>
        </w:numPr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 partecipazioni sociali non sono trasferibili per atto tra vivi né rivalutabili. Sono ammessi trasferimenti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quote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 esclusivamente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successione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causa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morte.</w:t>
      </w:r>
    </w:p>
    <w:p w14:paraId="36978E28" w14:textId="77777777" w:rsidR="002A2B89" w:rsidRPr="00D00DA3" w:rsidRDefault="002A2B89" w:rsidP="00D00DA3">
      <w:pPr>
        <w:pStyle w:val="Corpotesto"/>
        <w:numPr>
          <w:ilvl w:val="0"/>
          <w:numId w:val="12"/>
        </w:numPr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Ai fini del divieto di cui al comma precedente, si precisa che per “trasferimento” si intende qualsiasi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negozio, a titolo oneroso o gratuito, concernente la piena proprietà o la nuda proprietà o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usufrutto delle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quote di partecipazione o di qualsiasi diritto sulle stesse, in forza del quale si consegua, in via diretta 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indiretta,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risultato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mutamento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titolarità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dette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partecipazioni 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diritti.</w:t>
      </w:r>
    </w:p>
    <w:p w14:paraId="6F357689" w14:textId="77777777" w:rsidR="002A2B89" w:rsidRPr="004837FD" w:rsidRDefault="002A2B89" w:rsidP="002A2B89">
      <w:pPr>
        <w:pStyle w:val="Corpotesto"/>
        <w:spacing w:before="2"/>
        <w:ind w:left="0"/>
        <w:jc w:val="left"/>
        <w:rPr>
          <w:rFonts w:ascii="Arial" w:hAnsi="Arial" w:cs="Arial"/>
          <w:sz w:val="20"/>
          <w:szCs w:val="20"/>
        </w:rPr>
      </w:pPr>
    </w:p>
    <w:p w14:paraId="71115616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9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Trasferimento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partecipazioni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successione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causa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morte</w:t>
      </w:r>
    </w:p>
    <w:p w14:paraId="41206E9F" w14:textId="77777777" w:rsidR="002C0472" w:rsidRPr="004837FD" w:rsidRDefault="002A2B89" w:rsidP="006572B7">
      <w:pPr>
        <w:pStyle w:val="Paragrafoelenco"/>
        <w:numPr>
          <w:ilvl w:val="0"/>
          <w:numId w:val="13"/>
        </w:numPr>
        <w:tabs>
          <w:tab w:val="left" w:pos="754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 partecipazioni sono trasferibili per successione a causa di morte, salvo il diritto di gradimento da parte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altri soci.</w:t>
      </w:r>
    </w:p>
    <w:p w14:paraId="1440A181" w14:textId="77777777" w:rsidR="002C0472" w:rsidRPr="004837FD" w:rsidRDefault="002A2B89" w:rsidP="006572B7">
      <w:pPr>
        <w:pStyle w:val="Paragrafoelenco"/>
        <w:numPr>
          <w:ilvl w:val="0"/>
          <w:numId w:val="13"/>
        </w:numPr>
        <w:tabs>
          <w:tab w:val="left" w:pos="75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In tal caso, gli eredi o i legatari del socio defunto dovranno comunicare con lettera raccomandata inviata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avvenuta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apertura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successione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nominativi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successori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titolarità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entro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30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(trenta)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giorni 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morte.</w:t>
      </w:r>
    </w:p>
    <w:p w14:paraId="0E80A03E" w14:textId="77777777" w:rsidR="002C0472" w:rsidRPr="004837FD" w:rsidRDefault="002A2B89" w:rsidP="006572B7">
      <w:pPr>
        <w:pStyle w:val="Paragrafoelenco"/>
        <w:numPr>
          <w:ilvl w:val="0"/>
          <w:numId w:val="13"/>
        </w:numPr>
        <w:tabs>
          <w:tab w:val="left" w:pos="75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Fino a quando non sia stato ottenuto il gradimento,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erede o il legatario non potrà acquisire la qualità 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socio, né sarà legittimato 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esercizio del diritto di voto e degli altri diritti amministrativi inerenti alle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partecipazioni e non potrà alienare le partecipazioni con effetto verso la società se non a favore di altro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socio.</w:t>
      </w:r>
    </w:p>
    <w:p w14:paraId="77901DD9" w14:textId="77777777" w:rsidR="002A2B89" w:rsidRPr="004837FD" w:rsidRDefault="002A2B89" w:rsidP="006572B7">
      <w:pPr>
        <w:pStyle w:val="Paragrafoelenco"/>
        <w:numPr>
          <w:ilvl w:val="0"/>
          <w:numId w:val="13"/>
        </w:numPr>
        <w:tabs>
          <w:tab w:val="left" w:pos="75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comproprietà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derivata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trasferimento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stessa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successione a causa di morte, i diritti dei comproprietari devono essere esercitati da un rappresentante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comune.</w:t>
      </w:r>
    </w:p>
    <w:p w14:paraId="6ED5F7EE" w14:textId="77777777" w:rsidR="002A2B89" w:rsidRPr="004837FD" w:rsidRDefault="002A2B89" w:rsidP="002A2B89">
      <w:pPr>
        <w:pStyle w:val="Corpotesto"/>
        <w:spacing w:before="10"/>
        <w:ind w:left="0"/>
        <w:jc w:val="left"/>
        <w:rPr>
          <w:rFonts w:ascii="Arial" w:hAnsi="Arial" w:cs="Arial"/>
          <w:sz w:val="20"/>
          <w:szCs w:val="20"/>
        </w:rPr>
      </w:pPr>
    </w:p>
    <w:p w14:paraId="21954718" w14:textId="77777777" w:rsidR="002A2B89" w:rsidRPr="004837FD" w:rsidRDefault="002A2B89" w:rsidP="002A2B89">
      <w:pPr>
        <w:pStyle w:val="Titolo1"/>
        <w:spacing w:before="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10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</w:t>
      </w:r>
    </w:p>
    <w:p w14:paraId="76D53144" w14:textId="77777777" w:rsidR="002C0472" w:rsidRPr="004837FD" w:rsidRDefault="002A2B89" w:rsidP="006572B7">
      <w:pPr>
        <w:pStyle w:val="Paragrafoelenco"/>
        <w:numPr>
          <w:ilvl w:val="0"/>
          <w:numId w:val="14"/>
        </w:numPr>
        <w:tabs>
          <w:tab w:val="left" w:pos="831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possono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adottate</w:t>
      </w:r>
      <w:r w:rsidRPr="004837FD">
        <w:rPr>
          <w:rFonts w:ascii="Arial" w:hAnsi="Arial" w:cs="Arial"/>
          <w:spacing w:val="2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delibera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assembleare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oppure</w:t>
      </w:r>
      <w:r w:rsidRPr="004837FD">
        <w:rPr>
          <w:rFonts w:ascii="Arial" w:hAnsi="Arial" w:cs="Arial"/>
          <w:spacing w:val="2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consultazione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scritta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ovvero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base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scritto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 sensi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 2479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</w:p>
    <w:p w14:paraId="6BCFFDD4" w14:textId="77777777" w:rsidR="002C0472" w:rsidRPr="004837FD" w:rsidRDefault="002A2B89" w:rsidP="006572B7">
      <w:pPr>
        <w:pStyle w:val="Paragrafoelenco"/>
        <w:numPr>
          <w:ilvl w:val="0"/>
          <w:numId w:val="14"/>
        </w:numPr>
        <w:tabs>
          <w:tab w:val="left" w:pos="831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decidono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sugli</w:t>
      </w:r>
      <w:r w:rsidRPr="004837FD">
        <w:rPr>
          <w:rFonts w:ascii="Arial" w:hAnsi="Arial" w:cs="Arial"/>
          <w:spacing w:val="1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argomenti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uno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più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Amministratori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almeno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terzo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sottopongono</w:t>
      </w:r>
      <w:r w:rsidRPr="004837FD">
        <w:rPr>
          <w:rFonts w:ascii="Arial" w:hAnsi="Arial" w:cs="Arial"/>
          <w:spacing w:val="-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approvazione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nonché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sulle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materie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riservate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competenza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legge.</w:t>
      </w:r>
    </w:p>
    <w:p w14:paraId="25499F3C" w14:textId="77777777" w:rsidR="002C0472" w:rsidRPr="004837FD" w:rsidRDefault="002A2B89" w:rsidP="006572B7">
      <w:pPr>
        <w:pStyle w:val="Paragrafoelenco"/>
        <w:numPr>
          <w:ilvl w:val="0"/>
          <w:numId w:val="14"/>
        </w:numPr>
        <w:tabs>
          <w:tab w:val="left" w:pos="831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Ogni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soggetto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riveste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qualità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ha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partecipare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decisioni,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fermo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restando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moroso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 dei soci.</w:t>
      </w:r>
    </w:p>
    <w:p w14:paraId="146E85F5" w14:textId="77777777" w:rsidR="002A2B89" w:rsidRPr="004837FD" w:rsidRDefault="002A2B89" w:rsidP="006572B7">
      <w:pPr>
        <w:pStyle w:val="Paragrafoelenco"/>
        <w:numPr>
          <w:ilvl w:val="0"/>
          <w:numId w:val="14"/>
        </w:numPr>
        <w:tabs>
          <w:tab w:val="left" w:pos="831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devono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adottate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mezzo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delibera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assembleare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quando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abbiano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oggetto:</w:t>
      </w:r>
    </w:p>
    <w:p w14:paraId="6F15D494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48"/>
        </w:tabs>
        <w:spacing w:line="266" w:lineRule="exact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modifiche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statuto;</w:t>
      </w:r>
    </w:p>
    <w:p w14:paraId="33892408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48"/>
        </w:tabs>
        <w:spacing w:before="1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amministrativo;</w:t>
      </w:r>
    </w:p>
    <w:p w14:paraId="2F3820E5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48"/>
        </w:tabs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oggetto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sociale;</w:t>
      </w:r>
    </w:p>
    <w:p w14:paraId="1752D0CD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48"/>
        </w:tabs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diritti 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soci;</w:t>
      </w:r>
    </w:p>
    <w:p w14:paraId="5F21199E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68"/>
        </w:tabs>
        <w:ind w:right="111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eventuale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assunzione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derivi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una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responsabilità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illimitata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obbligazioni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partecipata;</w:t>
      </w:r>
    </w:p>
    <w:p w14:paraId="13E0B7BD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82"/>
        </w:tabs>
        <w:spacing w:before="1"/>
        <w:ind w:right="108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lo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scioglimento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anticipato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3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società,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nomina,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revoca</w:t>
      </w:r>
      <w:r w:rsidRPr="004837FD">
        <w:rPr>
          <w:rFonts w:ascii="Arial" w:hAnsi="Arial" w:cs="Arial"/>
          <w:spacing w:val="3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3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sostituzione</w:t>
      </w:r>
      <w:r w:rsidRPr="004837FD">
        <w:rPr>
          <w:rFonts w:ascii="Arial" w:hAnsi="Arial" w:cs="Arial"/>
          <w:spacing w:val="3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liquidato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nonché</w:t>
      </w:r>
      <w:r w:rsidRPr="004837FD">
        <w:rPr>
          <w:rFonts w:ascii="Arial" w:hAnsi="Arial" w:cs="Arial"/>
          <w:spacing w:val="3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criteri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svolgimento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liquidazione;</w:t>
      </w:r>
    </w:p>
    <w:p w14:paraId="2EF5925F" w14:textId="77777777" w:rsidR="002C0472" w:rsidRPr="004837FD" w:rsidRDefault="002A2B89" w:rsidP="006572B7">
      <w:pPr>
        <w:pStyle w:val="Corpotesto"/>
        <w:numPr>
          <w:ilvl w:val="0"/>
          <w:numId w:val="15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determinazioni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assunte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B7ACF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2487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nonché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ipotesi</w:t>
      </w:r>
      <w:r w:rsidRPr="004837FD">
        <w:rPr>
          <w:rFonts w:ascii="Arial" w:hAnsi="Arial" w:cs="Arial"/>
          <w:spacing w:val="5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B7ACF">
        <w:rPr>
          <w:rFonts w:ascii="Arial" w:hAnsi="Arial" w:cs="Arial"/>
          <w:sz w:val="20"/>
          <w:szCs w:val="20"/>
        </w:rPr>
        <w:t xml:space="preserve"> 2</w:t>
      </w:r>
      <w:r w:rsidRPr="004837FD">
        <w:rPr>
          <w:rFonts w:ascii="Arial" w:hAnsi="Arial" w:cs="Arial"/>
          <w:sz w:val="20"/>
          <w:szCs w:val="20"/>
        </w:rPr>
        <w:t xml:space="preserve">482 </w:t>
      </w:r>
      <w:r w:rsidRPr="004837FD">
        <w:rPr>
          <w:rFonts w:ascii="Arial" w:hAnsi="Arial" w:cs="Arial"/>
          <w:i/>
          <w:sz w:val="20"/>
          <w:szCs w:val="20"/>
        </w:rPr>
        <w:t>bis</w:t>
      </w:r>
      <w:r w:rsidRPr="004837FD">
        <w:rPr>
          <w:rFonts w:ascii="Arial" w:hAnsi="Arial" w:cs="Arial"/>
          <w:sz w:val="20"/>
          <w:szCs w:val="20"/>
        </w:rPr>
        <w:t>, co.4. c.c. e, in ogni caso, quando sia richiesto da uno o più Amministratori o da un almeno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terzo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 aventi diritto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voto.</w:t>
      </w:r>
    </w:p>
    <w:p w14:paraId="1DFD0FA5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In tutti i restanti casi, le decisioni possono essere adottate mediante consultazione scritta o sulla base del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iscritto.</w:t>
      </w:r>
    </w:p>
    <w:p w14:paraId="104DEB36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Quando la decisione sia adottata mediante consultazione scritta, il testo scritto della stessa, dal quale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 risultare il relativo argomento, viene predisposto da uno o più Amministratori o da tanti soci 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rappresentino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almeno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terzo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compagine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sociale.</w:t>
      </w:r>
    </w:p>
    <w:p w14:paraId="184527EC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lastRenderedPageBreak/>
        <w:t>II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suddetto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testo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sottoposto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attenzione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ciascun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mezzo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lettera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raccomandata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 via posta elettronica certificata da spedirsi al domicilio risultante dai libri sociali o dal Registro delle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Imprese.</w:t>
      </w:r>
    </w:p>
    <w:p w14:paraId="30195024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II socio interpellato, se lo ritiene, presta il suo consenso per iscritto, sottoscrivendo il testo predisposto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od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altrimenti approvandolo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iscritto.</w:t>
      </w:r>
    </w:p>
    <w:p w14:paraId="562452E3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 decisione si perfeziona validamente quando tutti i soci siano stati interpellati o almeno la maggioranza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prescritta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abbia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comunicato 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proprio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proposta.</w:t>
      </w:r>
    </w:p>
    <w:p w14:paraId="4A8CB830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Nel caso invece in cui la decisione sia adottata mediante consenso espresso per iscritto, ciascun socio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presta il proprio consenso, senza che vi sia stata formale interpellanza da parte degli Amministratori o 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minoranza.</w:t>
      </w:r>
    </w:p>
    <w:p w14:paraId="1382EE98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II relativo consenso viene prestato da ciascun socio mediante sottoscrizione di un documento dal quale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risulti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chiarezza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argomento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oggetto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decisione.</w:t>
      </w:r>
    </w:p>
    <w:p w14:paraId="2107F8F0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perfeziona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validamente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quando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almeno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maggioranza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prescritta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abbia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proprio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 su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testo di decisione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sostanzialmente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identico</w:t>
      </w:r>
    </w:p>
    <w:p w14:paraId="49E5E01C" w14:textId="77777777" w:rsidR="002A2B89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 decisioni dei soci assunte con consultazione scritta o sulla base del consenso espresso per iscritto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sono prese in ogni caso con il voto favorevole di una maggioranza che rappresenti almeno i quattro quinti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soci.</w:t>
      </w:r>
    </w:p>
    <w:p w14:paraId="12D3729C" w14:textId="77777777" w:rsidR="002A2B89" w:rsidRPr="004837FD" w:rsidRDefault="002A2B89" w:rsidP="002A2B89">
      <w:pPr>
        <w:pStyle w:val="Corpotesto"/>
        <w:spacing w:before="9"/>
        <w:ind w:left="0"/>
        <w:jc w:val="left"/>
        <w:rPr>
          <w:rFonts w:ascii="Arial" w:hAnsi="Arial" w:cs="Arial"/>
          <w:sz w:val="20"/>
          <w:szCs w:val="20"/>
        </w:rPr>
      </w:pPr>
    </w:p>
    <w:p w14:paraId="54E07561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11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Assemblea</w:t>
      </w:r>
    </w:p>
    <w:p w14:paraId="4203F89C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convocata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</w:t>
      </w:r>
      <w:r w:rsidRPr="004837FD">
        <w:rPr>
          <w:rFonts w:ascii="Arial" w:hAnsi="Arial" w:cs="Arial"/>
          <w:spacing w:val="-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fuori della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purché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Italia.</w:t>
      </w:r>
    </w:p>
    <w:p w14:paraId="2D654181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 convocazione avviene tramite lettera raccomandata, fax o posta elettronica certificata inviata ai soci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almeno 8 (otto) giorni prima 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adunanza nel domicilio risultante dai libri sociali o dal Registro delle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Imprese.</w:t>
      </w:r>
    </w:p>
    <w:p w14:paraId="208EBA9F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73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sarà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validamente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costituita,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convocata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conformità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precedenti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disposizioni, purché alla relativa deliberazione partecipi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intera compagine sociale e tutti gli Amministratori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 Sindaci, se nominati, siano presenti o informati della riunione e nessuno si opponga alla trattazione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argomento.</w:t>
      </w:r>
    </w:p>
    <w:p w14:paraId="1E9A278D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è presieduta dalla persona designata dagli intervenuti, che nominano un segretario che 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assista.</w:t>
      </w:r>
    </w:p>
    <w:p w14:paraId="1AEC1222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II Presidente dell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verifica la regolarità della costituzione, accerta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identità e la legittimazione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presenti,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regola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suo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svolgimento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accerta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risultati delle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votazioni.</w:t>
      </w:r>
    </w:p>
    <w:p w14:paraId="6D8067E2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può essere tenuta in audio-videoconferenza, con interventi dislocati in più luoghi, contigui 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distanti,</w:t>
      </w:r>
      <w:r w:rsidRPr="004837FD">
        <w:rPr>
          <w:rFonts w:ascii="Arial" w:hAnsi="Arial" w:cs="Arial"/>
          <w:spacing w:val="2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audio/video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collegati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condizione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siano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rispettati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metodo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collegiale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principi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buona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fede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parità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trattamento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soci.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particolare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necessario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consentito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presidente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accertare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identità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legittimazione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interventi,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regolare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svolgimento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adunanza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costatare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proclamare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risultati 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votazione.</w:t>
      </w:r>
    </w:p>
    <w:p w14:paraId="721E3884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Deve essere consentito al soggetto verbalizzante di percepire adeguatamente gli eventi assembleari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oggetto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verbalizzazione.</w:t>
      </w:r>
    </w:p>
    <w:p w14:paraId="0C6B240E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Gli intervenuti devono poter partecipare alla discussione e alla votazione simultanea sugli argomenti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ordine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giorno.</w:t>
      </w:r>
    </w:p>
    <w:p w14:paraId="0552E98F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Ogni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 ha diritto 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 xml:space="preserve">farsi rappresentare in 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4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 un soggetto non socio mediante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delega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scritta.</w:t>
      </w:r>
    </w:p>
    <w:p w14:paraId="58D6B677" w14:textId="77777777" w:rsidR="002C0472" w:rsidRPr="004837FD" w:rsidRDefault="002C0472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2A2B89" w:rsidRPr="004837FD">
        <w:rPr>
          <w:rFonts w:ascii="Arial" w:hAnsi="Arial" w:cs="Arial"/>
          <w:sz w:val="20"/>
          <w:szCs w:val="20"/>
        </w:rPr>
        <w:t>e deliberazioni</w:t>
      </w:r>
      <w:r w:rsidR="002A2B89"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>Assemblea</w:t>
      </w:r>
      <w:r w:rsidR="006572B7" w:rsidRPr="004837FD">
        <w:rPr>
          <w:rFonts w:ascii="Arial" w:hAnsi="Arial" w:cs="Arial"/>
          <w:sz w:val="20"/>
          <w:szCs w:val="20"/>
        </w:rPr>
        <w:t xml:space="preserve"> devono</w:t>
      </w:r>
      <w:r w:rsidR="002A2B89" w:rsidRPr="004837FD">
        <w:rPr>
          <w:rFonts w:ascii="Arial" w:hAnsi="Arial" w:cs="Arial"/>
          <w:sz w:val="20"/>
          <w:szCs w:val="20"/>
        </w:rPr>
        <w:t xml:space="preserve"> risultare da un verbale sottoscritto dal</w:t>
      </w:r>
      <w:r w:rsidR="002A2B89"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Presidente e da un</w:t>
      </w:r>
      <w:r w:rsidR="002A2B89"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Segretario,</w:t>
      </w:r>
      <w:r w:rsidR="002A2B89"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salvo</w:t>
      </w:r>
      <w:r w:rsidR="002A2B89"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il caso</w:t>
      </w:r>
      <w:r w:rsidR="002A2B89"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in</w:t>
      </w:r>
      <w:r w:rsidR="002A2B89"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cui il verbale</w:t>
      </w:r>
      <w:r w:rsidR="002A2B89"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è</w:t>
      </w:r>
      <w:r w:rsidR="002A2B89"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redatto</w:t>
      </w:r>
      <w:r w:rsidR="002A2B89"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da</w:t>
      </w:r>
      <w:r w:rsidR="002A2B89"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Notaio.</w:t>
      </w:r>
    </w:p>
    <w:p w14:paraId="4022D0D1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regolarmente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costituita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presenza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metà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più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aventi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diritto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voto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 delibera, sia in prima che in seconda convocazione,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 le maggioranze previste 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2479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i/>
          <w:sz w:val="20"/>
          <w:szCs w:val="20"/>
        </w:rPr>
        <w:t>bis</w:t>
      </w:r>
      <w:r w:rsidRPr="004837FD">
        <w:rPr>
          <w:rFonts w:ascii="Arial" w:hAnsi="Arial" w:cs="Arial"/>
          <w:sz w:val="20"/>
          <w:szCs w:val="20"/>
        </w:rPr>
        <w:t>, co.</w:t>
      </w:r>
      <w:r w:rsidRPr="004837FD">
        <w:rPr>
          <w:rFonts w:ascii="Arial" w:hAnsi="Arial" w:cs="Arial"/>
          <w:spacing w:val="4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3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  <w:r w:rsidR="001658A6">
        <w:rPr>
          <w:rFonts w:ascii="Arial" w:hAnsi="Arial" w:cs="Arial"/>
          <w:sz w:val="20"/>
          <w:szCs w:val="20"/>
        </w:rPr>
        <w:t>.</w:t>
      </w:r>
    </w:p>
    <w:p w14:paraId="12B1B6BF" w14:textId="77777777" w:rsidR="002A2B89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Restano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salve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altre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disposizioni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presente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statuto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particolari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richiedono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diverse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specifiche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maggioranze.</w:t>
      </w:r>
    </w:p>
    <w:p w14:paraId="46BC888A" w14:textId="77777777" w:rsidR="002A2B89" w:rsidRPr="004837FD" w:rsidRDefault="002A2B89" w:rsidP="002A2B89">
      <w:pPr>
        <w:pStyle w:val="Titolo1"/>
        <w:spacing w:before="101"/>
        <w:ind w:left="0"/>
        <w:jc w:val="left"/>
        <w:rPr>
          <w:rFonts w:ascii="Arial" w:hAnsi="Arial" w:cs="Arial"/>
          <w:sz w:val="20"/>
          <w:szCs w:val="20"/>
        </w:rPr>
      </w:pPr>
    </w:p>
    <w:p w14:paraId="49CEF717" w14:textId="77777777" w:rsidR="002A2B89" w:rsidRPr="004837FD" w:rsidRDefault="002A2B89" w:rsidP="002A2B89">
      <w:pPr>
        <w:pStyle w:val="Titolo1"/>
        <w:spacing w:before="10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12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</w:p>
    <w:p w14:paraId="23EA08D8" w14:textId="77777777" w:rsidR="002A2B89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alternativamente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amministrata:</w:t>
      </w:r>
    </w:p>
    <w:p w14:paraId="646217FD" w14:textId="77777777" w:rsidR="002A2B89" w:rsidRPr="004837FD" w:rsidRDefault="002A2B89" w:rsidP="006572B7">
      <w:pPr>
        <w:pStyle w:val="Paragrafoelenco"/>
        <w:numPr>
          <w:ilvl w:val="0"/>
          <w:numId w:val="18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da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amministratore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unico;</w:t>
      </w:r>
    </w:p>
    <w:p w14:paraId="223F36BA" w14:textId="77777777" w:rsidR="002A2B89" w:rsidRPr="004837FD" w:rsidRDefault="002A2B89" w:rsidP="006572B7">
      <w:pPr>
        <w:pStyle w:val="Paragrafoelenco"/>
        <w:numPr>
          <w:ilvl w:val="0"/>
          <w:numId w:val="18"/>
        </w:numPr>
        <w:tabs>
          <w:tab w:val="left" w:pos="788"/>
        </w:tabs>
        <w:ind w:right="115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da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composto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due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sette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membri,</w:t>
      </w:r>
      <w:r w:rsidRPr="004837FD">
        <w:rPr>
          <w:rFonts w:ascii="Arial" w:hAnsi="Arial" w:cs="Arial"/>
          <w:spacing w:val="2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secondo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numero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determinato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nomina;</w:t>
      </w:r>
    </w:p>
    <w:p w14:paraId="6E235409" w14:textId="77777777" w:rsidR="002A2B89" w:rsidRPr="004837FD" w:rsidRDefault="002A2B89" w:rsidP="006572B7">
      <w:pPr>
        <w:pStyle w:val="Paragrafoelenco"/>
        <w:numPr>
          <w:ilvl w:val="0"/>
          <w:numId w:val="18"/>
        </w:numPr>
        <w:tabs>
          <w:tab w:val="left" w:pos="745"/>
        </w:tabs>
        <w:spacing w:before="1"/>
        <w:ind w:right="109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da due o più amministratori con poteri disgiunti o congiunti, anche per singole materie. Qualora vengano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nominati due o più amministratori senza alcuna indicazione relativa alle modalità di esercizio dei poteri 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amministrazione,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 intende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costituito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amministrazione</w:t>
      </w:r>
    </w:p>
    <w:p w14:paraId="5C5BCEA2" w14:textId="77777777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49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lastRenderedPageBreak/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scelta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demandata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assemblea.</w:t>
      </w:r>
    </w:p>
    <w:p w14:paraId="4913164F" w14:textId="77777777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73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eletto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 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soci.</w:t>
      </w:r>
    </w:p>
    <w:p w14:paraId="7C4BBF65" w14:textId="77777777" w:rsidR="002C0472" w:rsidRPr="006572B7" w:rsidRDefault="002A2B89" w:rsidP="006572B7">
      <w:pPr>
        <w:pStyle w:val="Paragrafoelenco"/>
        <w:numPr>
          <w:ilvl w:val="0"/>
          <w:numId w:val="17"/>
        </w:numPr>
        <w:tabs>
          <w:tab w:val="left" w:pos="764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 xml:space="preserve">Gli Amministratori restano in carica </w:t>
      </w:r>
      <w:r w:rsidRPr="006572B7">
        <w:rPr>
          <w:rFonts w:ascii="Arial" w:hAnsi="Arial" w:cs="Arial"/>
          <w:sz w:val="20"/>
          <w:szCs w:val="20"/>
        </w:rPr>
        <w:t>fino a revoca o dimissioni o per il periodo determinato dai soci al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momento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nomina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sono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rieleggibili</w:t>
      </w:r>
    </w:p>
    <w:p w14:paraId="00FA78B6" w14:textId="40788827" w:rsidR="002C0472" w:rsidRPr="006572B7" w:rsidRDefault="00FD124D" w:rsidP="006572B7">
      <w:pPr>
        <w:pStyle w:val="Paragrafoelenco"/>
        <w:numPr>
          <w:ilvl w:val="0"/>
          <w:numId w:val="17"/>
        </w:numPr>
        <w:tabs>
          <w:tab w:val="left" w:pos="783"/>
        </w:tabs>
        <w:spacing w:before="1"/>
        <w:rPr>
          <w:rFonts w:ascii="Arial" w:hAnsi="Arial" w:cs="Arial"/>
          <w:sz w:val="20"/>
          <w:szCs w:val="20"/>
        </w:rPr>
      </w:pPr>
      <w:r w:rsidRPr="001A16A5">
        <w:rPr>
          <w:rFonts w:ascii="Arial" w:hAnsi="Arial" w:cs="Arial"/>
          <w:sz w:val="20"/>
          <w:szCs w:val="20"/>
        </w:rPr>
        <w:t>Al Presidente del Consiglio di Amministrazione</w:t>
      </w:r>
      <w:r w:rsidR="002A2B89" w:rsidRPr="001A16A5">
        <w:rPr>
          <w:rFonts w:ascii="Arial" w:hAnsi="Arial" w:cs="Arial"/>
          <w:sz w:val="20"/>
          <w:szCs w:val="20"/>
        </w:rPr>
        <w:t xml:space="preserve"> </w:t>
      </w:r>
      <w:r w:rsidRPr="001A16A5">
        <w:rPr>
          <w:rFonts w:ascii="Arial" w:hAnsi="Arial" w:cs="Arial"/>
          <w:sz w:val="20"/>
          <w:szCs w:val="20"/>
        </w:rPr>
        <w:t xml:space="preserve">o all’Amministratore Unico </w:t>
      </w:r>
      <w:r w:rsidR="002A2B89" w:rsidRPr="006572B7">
        <w:rPr>
          <w:rFonts w:ascii="Arial" w:hAnsi="Arial" w:cs="Arial"/>
          <w:sz w:val="20"/>
          <w:szCs w:val="20"/>
        </w:rPr>
        <w:t>è fatto divieto di ricoprire qualsiasi altra carica in altre società o associazioni sportive</w:t>
      </w:r>
      <w:r w:rsidR="002A2B89"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="002A2B89" w:rsidRPr="006572B7">
        <w:rPr>
          <w:rFonts w:ascii="Arial" w:hAnsi="Arial" w:cs="Arial"/>
          <w:sz w:val="20"/>
          <w:szCs w:val="20"/>
        </w:rPr>
        <w:t>dilettantistiche</w:t>
      </w:r>
      <w:r w:rsidR="002A2B89"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="002A2B89" w:rsidRPr="006572B7">
        <w:rPr>
          <w:rFonts w:ascii="Arial" w:hAnsi="Arial" w:cs="Arial"/>
          <w:sz w:val="20"/>
          <w:szCs w:val="20"/>
        </w:rPr>
        <w:t>nell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6572B7">
        <w:rPr>
          <w:rFonts w:ascii="Arial" w:hAnsi="Arial" w:cs="Arial"/>
          <w:sz w:val="20"/>
          <w:szCs w:val="20"/>
        </w:rPr>
        <w:t>ambito</w:t>
      </w:r>
      <w:r w:rsidR="002A2B89"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="002A2B89" w:rsidRPr="006572B7">
        <w:rPr>
          <w:rFonts w:ascii="Arial" w:hAnsi="Arial" w:cs="Arial"/>
          <w:sz w:val="20"/>
          <w:szCs w:val="20"/>
        </w:rPr>
        <w:t>della</w:t>
      </w:r>
      <w:r w:rsidR="002A2B89"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="002A2B89" w:rsidRPr="006572B7">
        <w:rPr>
          <w:rFonts w:ascii="Arial" w:hAnsi="Arial" w:cs="Arial"/>
          <w:sz w:val="20"/>
          <w:szCs w:val="20"/>
        </w:rPr>
        <w:t>medesima</w:t>
      </w:r>
      <w:r w:rsidR="002A2B89" w:rsidRPr="006572B7">
        <w:rPr>
          <w:rFonts w:ascii="Arial" w:hAnsi="Arial" w:cs="Arial"/>
          <w:spacing w:val="-2"/>
          <w:sz w:val="20"/>
          <w:szCs w:val="20"/>
        </w:rPr>
        <w:t xml:space="preserve"> FISSW</w:t>
      </w:r>
      <w:r w:rsidR="002A2B89" w:rsidRPr="006572B7">
        <w:rPr>
          <w:rFonts w:ascii="Arial" w:hAnsi="Arial" w:cs="Arial"/>
          <w:sz w:val="20"/>
          <w:szCs w:val="20"/>
        </w:rPr>
        <w:t>.</w:t>
      </w:r>
    </w:p>
    <w:p w14:paraId="23F58AB4" w14:textId="77777777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59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 cessazione degli Amministratori per scadenza del termine ha effetto nel momento in cui il nuovo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viene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ricostituito.</w:t>
      </w:r>
    </w:p>
    <w:p w14:paraId="1DD6D1CB" w14:textId="352BB259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7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Se nel corso 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esercizio vengono a mancare uno o più Amministratori gli altri provvedono a sostituirli;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gli Amministratori, così nominati restano in carica fino alla prossima assemblea. Nel caso in cui sia venuta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 xml:space="preserve">meno la maggioranza dei componenti </w:t>
      </w:r>
      <w:r w:rsidR="00FD124D" w:rsidRPr="004837FD">
        <w:rPr>
          <w:rFonts w:ascii="Arial" w:hAnsi="Arial" w:cs="Arial"/>
          <w:sz w:val="20"/>
          <w:szCs w:val="20"/>
        </w:rPr>
        <w:t>l</w:t>
      </w:r>
      <w:r w:rsidR="00FD124D">
        <w:rPr>
          <w:rFonts w:ascii="Arial" w:hAnsi="Arial" w:cs="Arial"/>
          <w:sz w:val="20"/>
          <w:szCs w:val="20"/>
        </w:rPr>
        <w:t>’</w:t>
      </w:r>
      <w:r w:rsidR="00FD124D" w:rsidRPr="004837FD">
        <w:rPr>
          <w:rFonts w:ascii="Arial" w:hAnsi="Arial" w:cs="Arial"/>
          <w:sz w:val="20"/>
          <w:szCs w:val="20"/>
        </w:rPr>
        <w:t>organo amministrativo</w:t>
      </w:r>
      <w:r w:rsidRPr="004837FD">
        <w:rPr>
          <w:rFonts w:ascii="Arial" w:hAnsi="Arial" w:cs="Arial"/>
          <w:sz w:val="20"/>
          <w:szCs w:val="20"/>
        </w:rPr>
        <w:t xml:space="preserve"> decade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intero consiglio ai sensi e per 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effetti di cui 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 2386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comma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1658A6">
        <w:rPr>
          <w:rFonts w:ascii="Arial" w:hAnsi="Arial" w:cs="Arial"/>
          <w:sz w:val="20"/>
          <w:szCs w:val="20"/>
        </w:rPr>
        <w:t>c.c..</w:t>
      </w:r>
    </w:p>
    <w:p w14:paraId="553B12C7" w14:textId="77777777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7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 amministrativo è investito dei più ampi poteri per la gestione ordinaria e straordinaria 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eccezione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sorta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ha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facoltà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compiere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atti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ritenga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opportuni</w:t>
      </w:r>
      <w:r w:rsidRPr="004837FD">
        <w:rPr>
          <w:rFonts w:ascii="Arial" w:hAnsi="Arial" w:cs="Arial"/>
          <w:spacing w:val="4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attuazione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raggiungimento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scopi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soltanto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quelli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espressamente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riserva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 soci.</w:t>
      </w:r>
    </w:p>
    <w:p w14:paraId="564C3D10" w14:textId="77777777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7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Possono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direttori,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institori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procuratori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compimento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determinati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atti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categorie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atti,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determinandone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poteri.</w:t>
      </w:r>
    </w:p>
    <w:p w14:paraId="45CF6C06" w14:textId="77777777" w:rsidR="002C0472" w:rsidRPr="006572B7" w:rsidRDefault="002A2B89" w:rsidP="006572B7">
      <w:pPr>
        <w:pStyle w:val="Paragrafoelenco"/>
        <w:numPr>
          <w:ilvl w:val="0"/>
          <w:numId w:val="17"/>
        </w:numPr>
        <w:tabs>
          <w:tab w:val="left" w:pos="77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Per gli Amministratori potrà essere stabilito, oltre al rimborso delle spese sostenute in ragione del loro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ufficio, un emolumento annuo nella misura stabilita dalla decisione dei soci 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atto della loro nomina 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successivamente,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proporzionato all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attività svolta, alle responsabilità e alle specifiche competenze, comunque non superiore a quello previsto in enti che operano nei medesimi o analoghi settori e condizioni, 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nei </w:t>
      </w:r>
      <w:r w:rsidRPr="006572B7">
        <w:rPr>
          <w:rFonts w:ascii="Arial" w:hAnsi="Arial" w:cs="Arial"/>
          <w:sz w:val="20"/>
          <w:szCs w:val="20"/>
        </w:rPr>
        <w:t>limiti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massimi di legge</w:t>
      </w:r>
      <w:r w:rsidRPr="006572B7">
        <w:rPr>
          <w:rFonts w:ascii="Arial" w:hAnsi="Arial" w:cs="Arial"/>
          <w:sz w:val="20"/>
          <w:szCs w:val="20"/>
        </w:rPr>
        <w:t>.</w:t>
      </w:r>
    </w:p>
    <w:p w14:paraId="416FFA85" w14:textId="77777777" w:rsidR="002A2B89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7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 xml:space="preserve">Gli amministratori che siano colpiti da provvedimenti disciplinari da parte degli organi della </w:t>
      </w:r>
      <w:r w:rsidR="006B7ACF" w:rsidRPr="004837FD">
        <w:rPr>
          <w:rFonts w:ascii="Arial" w:hAnsi="Arial" w:cs="Arial"/>
          <w:sz w:val="20"/>
          <w:szCs w:val="20"/>
        </w:rPr>
        <w:t>Federazione</w:t>
      </w:r>
      <w:r w:rsidR="006B7ACF">
        <w:rPr>
          <w:rFonts w:ascii="Arial" w:hAnsi="Arial" w:cs="Arial"/>
          <w:sz w:val="20"/>
          <w:szCs w:val="20"/>
        </w:rPr>
        <w:t xml:space="preserve"> non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potranno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esercitare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funzione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periodo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inibizione.</w:t>
      </w:r>
    </w:p>
    <w:p w14:paraId="7FEAA012" w14:textId="77777777" w:rsidR="002A2B89" w:rsidRPr="004837FD" w:rsidRDefault="002A2B89" w:rsidP="002A2B89">
      <w:pPr>
        <w:pStyle w:val="Corpotesto"/>
        <w:spacing w:before="2"/>
        <w:ind w:left="0"/>
        <w:jc w:val="left"/>
        <w:rPr>
          <w:rFonts w:ascii="Arial" w:hAnsi="Arial" w:cs="Arial"/>
          <w:sz w:val="20"/>
          <w:szCs w:val="20"/>
        </w:rPr>
      </w:pPr>
    </w:p>
    <w:p w14:paraId="670BD7FC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13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</w:p>
    <w:p w14:paraId="4C69CBB8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64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Qualora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amministrazione della società sia affidata a un Consiglio di Amministrazione, esso è composto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 un minimo di 2 (due) ad un massimo di 7 (sette) membri ed elegge fra questi un Presidente, ove non vi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abbiano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provveduto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soci al momento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più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consiglieri delegati.</w:t>
      </w:r>
    </w:p>
    <w:p w14:paraId="11B91E46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73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possono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assunte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adunanza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oppure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consultazione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scritta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iscritto.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tali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ultime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ipotesi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procedura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 soggetta a particolari vincoli purché sia assicurato a ciascun amministratore il diritto di partecipare alla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 e sia assicurata a tutti gli aventi diritto adeguata informazione. La decisione è adottata mediante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approvazione per iscritto di un unico documento ovvero di più documenti che contengano il medesimo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testo di decisione da parte della maggioranza degli amministratori. Il procedimento deve concludersi entro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giorni quindici dal suo inizio o nel diverso termine indicato nel testo della decisione. Le decisioni assumono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ultima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dichiarazione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pervenuta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nel termine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prescritto.</w:t>
      </w:r>
    </w:p>
    <w:p w14:paraId="05CB2166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78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Ogni Amministratore ha il diritto di informazione e di partecipazione alla formazione della volontà del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Consiglio.</w:t>
      </w:r>
    </w:p>
    <w:p w14:paraId="5CCD01D9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68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 decisioni del Consiglio di Amministrazione vengono prese con il voto favorevole della maggioranza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 Amministratori in carica e devono essere trascritte nel libro delle decisioni degli Amministratori,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conservato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società. 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parità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voti,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proposta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intende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respinta.</w:t>
      </w:r>
    </w:p>
    <w:p w14:paraId="3FCCB9B9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59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convocazione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avviene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avviso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spedito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tutti</w:t>
      </w:r>
      <w:r w:rsidRPr="004837FD">
        <w:rPr>
          <w:rFonts w:ascii="Arial" w:hAnsi="Arial" w:cs="Arial"/>
          <w:spacing w:val="1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gli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Amministratori</w:t>
      </w:r>
      <w:r w:rsidRPr="004837FD">
        <w:rPr>
          <w:rFonts w:ascii="Arial" w:hAnsi="Arial" w:cs="Arial"/>
          <w:spacing w:val="1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qualsiasi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mezzo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idoneo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assicurare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prova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avvenuto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ricevimento.</w:t>
      </w:r>
    </w:p>
    <w:p w14:paraId="2BFDCA85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49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avviso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pervenire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almeno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tre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giorni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prima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data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fissata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adunanza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contenere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data,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luogo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riunione,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nonché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ordine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giorno.</w:t>
      </w:r>
    </w:p>
    <w:p w14:paraId="424F21C3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49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 Consiglio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 riunisce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altrove,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purché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territorio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italiano.</w:t>
      </w:r>
    </w:p>
    <w:p w14:paraId="70CF20AF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49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adunanze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3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3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relative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deliberazioni</w:t>
      </w:r>
      <w:r w:rsidRPr="004837FD">
        <w:rPr>
          <w:rFonts w:ascii="Arial" w:hAnsi="Arial" w:cs="Arial"/>
          <w:spacing w:val="3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sono</w:t>
      </w:r>
      <w:r w:rsidRPr="004837FD">
        <w:rPr>
          <w:rFonts w:ascii="Arial" w:hAnsi="Arial" w:cs="Arial"/>
          <w:spacing w:val="3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valide,</w:t>
      </w:r>
      <w:r w:rsidRPr="004837FD">
        <w:rPr>
          <w:rFonts w:ascii="Arial" w:hAnsi="Arial" w:cs="Arial"/>
          <w:spacing w:val="3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senza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formale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convocazione,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quando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intervengono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comunque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tutti i consiglieri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carica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sindaci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effettivi 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nominati.</w:t>
      </w:r>
    </w:p>
    <w:p w14:paraId="5525DA86" w14:textId="77777777" w:rsidR="002A2B89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49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riunioni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possono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svolgersi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videoconferenza,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secondo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regole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>Assemblea</w:t>
      </w:r>
      <w:r w:rsidR="006572B7" w:rsidRPr="004837FD">
        <w:rPr>
          <w:rFonts w:ascii="Arial" w:hAnsi="Arial" w:cs="Arial"/>
          <w:sz w:val="20"/>
          <w:szCs w:val="20"/>
        </w:rPr>
        <w:t xml:space="preserve"> dei</w:t>
      </w:r>
      <w:r w:rsidRPr="004837FD">
        <w:rPr>
          <w:rFonts w:ascii="Arial" w:hAnsi="Arial" w:cs="Arial"/>
          <w:sz w:val="20"/>
          <w:szCs w:val="20"/>
        </w:rPr>
        <w:t xml:space="preserve"> soci.</w:t>
      </w:r>
    </w:p>
    <w:p w14:paraId="283D37C0" w14:textId="77777777" w:rsidR="002A2B89" w:rsidRPr="004837FD" w:rsidRDefault="002A2B89" w:rsidP="002A2B89">
      <w:pPr>
        <w:pStyle w:val="Corpotesto"/>
        <w:spacing w:before="1"/>
        <w:ind w:left="0"/>
        <w:jc w:val="left"/>
        <w:rPr>
          <w:rFonts w:ascii="Arial" w:hAnsi="Arial" w:cs="Arial"/>
          <w:sz w:val="20"/>
          <w:szCs w:val="20"/>
        </w:rPr>
      </w:pPr>
    </w:p>
    <w:p w14:paraId="4F9077E6" w14:textId="77777777" w:rsidR="002A2B89" w:rsidRPr="004837FD" w:rsidRDefault="002A2B89" w:rsidP="002A2B89">
      <w:pPr>
        <w:pStyle w:val="Titolo1"/>
        <w:spacing w:line="266" w:lineRule="exact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14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Rappresentanza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</w:p>
    <w:p w14:paraId="74548067" w14:textId="77777777" w:rsidR="002C0472" w:rsidRPr="004837FD" w:rsidRDefault="002A2B89" w:rsidP="006572B7">
      <w:pPr>
        <w:pStyle w:val="Paragrafoelenco"/>
        <w:numPr>
          <w:ilvl w:val="0"/>
          <w:numId w:val="3"/>
        </w:numPr>
        <w:tabs>
          <w:tab w:val="left" w:pos="831"/>
        </w:tabs>
        <w:ind w:right="109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rappresentanza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fronte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terzi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giudizio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spetta,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seconda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 prescelto dai soci, 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Amministratore Unico, al Presidente del Consiglio di Amministrazione,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ciascuno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Amministratori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disgiuntamente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disgiuntiva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sensi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 xml:space="preserve">2257 c.c., a tutti gli Amministratori congiuntamente in caso di </w:t>
      </w:r>
      <w:r w:rsidRPr="004837FD">
        <w:rPr>
          <w:rFonts w:ascii="Arial" w:hAnsi="Arial" w:cs="Arial"/>
          <w:sz w:val="20"/>
          <w:szCs w:val="20"/>
        </w:rPr>
        <w:lastRenderedPageBreak/>
        <w:t>amministrazione congiuntiva ai sensi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art.2258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</w:t>
      </w:r>
      <w:r w:rsidR="001658A6">
        <w:rPr>
          <w:rFonts w:ascii="Arial" w:hAnsi="Arial" w:cs="Arial"/>
          <w:sz w:val="20"/>
          <w:szCs w:val="20"/>
        </w:rPr>
        <w:t>.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 consiglieri delegati nei limiti della</w:t>
      </w:r>
      <w:r w:rsidRPr="004837FD">
        <w:rPr>
          <w:rFonts w:ascii="Arial" w:hAnsi="Arial" w:cs="Arial"/>
          <w:spacing w:val="-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delega.</w:t>
      </w:r>
    </w:p>
    <w:p w14:paraId="68CEE50E" w14:textId="77777777" w:rsidR="002C0472" w:rsidRPr="004837FD" w:rsidRDefault="002A2B89" w:rsidP="006572B7">
      <w:pPr>
        <w:pStyle w:val="Paragrafoelenco"/>
        <w:numPr>
          <w:ilvl w:val="0"/>
          <w:numId w:val="3"/>
        </w:numPr>
        <w:tabs>
          <w:tab w:val="left" w:pos="831"/>
        </w:tabs>
        <w:ind w:right="109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 rappresentanza della società può essere attribuita anche ai direttori, agli institori e ai procuratori, nei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limiti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poteri loro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conferiti nell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nomina.</w:t>
      </w:r>
    </w:p>
    <w:p w14:paraId="64362AD1" w14:textId="77777777" w:rsidR="002A2B89" w:rsidRPr="004837FD" w:rsidRDefault="002A2B89" w:rsidP="006572B7">
      <w:pPr>
        <w:pStyle w:val="Paragrafoelenco"/>
        <w:numPr>
          <w:ilvl w:val="0"/>
          <w:numId w:val="3"/>
        </w:numPr>
        <w:tabs>
          <w:tab w:val="left" w:pos="831"/>
        </w:tabs>
        <w:ind w:right="109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Spetta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infine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 liquidatori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liquidazione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società.</w:t>
      </w:r>
    </w:p>
    <w:p w14:paraId="0D1580E0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0CFDC8E6" w14:textId="77777777" w:rsidR="002A2B89" w:rsidRPr="004837FD" w:rsidRDefault="002A2B89" w:rsidP="002A2B89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15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 Collegio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</w:p>
    <w:p w14:paraId="7F10E9E1" w14:textId="77777777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Collegio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revisore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richiesto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soci.</w:t>
      </w:r>
    </w:p>
    <w:p w14:paraId="46E96422" w14:textId="5992652C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compone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tre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membri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effettivi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due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supplenti.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casi</w:t>
      </w:r>
      <w:r w:rsidRPr="004837FD">
        <w:rPr>
          <w:rFonts w:ascii="Arial" w:hAnsi="Arial" w:cs="Arial"/>
          <w:spacing w:val="1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obbligatorietà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nomina,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tutti i sindaci devono essere revisori contabili, iscritti nel registro istituito presso il Ministero di Giustizia.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Qualora</w:t>
      </w:r>
      <w:r w:rsidRPr="004837FD">
        <w:rPr>
          <w:rFonts w:ascii="Arial" w:hAnsi="Arial" w:cs="Arial"/>
          <w:spacing w:val="3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3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</w:t>
      </w:r>
      <w:r w:rsidRPr="004837FD">
        <w:rPr>
          <w:rFonts w:ascii="Arial" w:hAnsi="Arial" w:cs="Arial"/>
          <w:spacing w:val="4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4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  <w:r w:rsidRPr="004837FD">
        <w:rPr>
          <w:rFonts w:ascii="Arial" w:hAnsi="Arial" w:cs="Arial"/>
          <w:spacing w:val="3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4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sia</w:t>
      </w:r>
      <w:r w:rsidRPr="004837FD">
        <w:rPr>
          <w:rFonts w:ascii="Arial" w:hAnsi="Arial" w:cs="Arial"/>
          <w:spacing w:val="3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obbligatoria</w:t>
      </w:r>
      <w:r w:rsidRPr="004837FD">
        <w:rPr>
          <w:rFonts w:ascii="Arial" w:hAnsi="Arial" w:cs="Arial"/>
          <w:spacing w:val="3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3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legge,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3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solo</w:t>
      </w:r>
      <w:r w:rsidRPr="004837FD">
        <w:rPr>
          <w:rFonts w:ascii="Arial" w:hAnsi="Arial" w:cs="Arial"/>
          <w:spacing w:val="3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Presidente</w:t>
      </w:r>
      <w:r w:rsidRPr="004837FD">
        <w:rPr>
          <w:rFonts w:ascii="Arial" w:hAnsi="Arial" w:cs="Arial"/>
          <w:spacing w:val="3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3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="00FD124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scelto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quelli iscritti al registro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istituito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Ministero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Giustizia.</w:t>
      </w:r>
    </w:p>
    <w:p w14:paraId="02B34EE3" w14:textId="77777777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Presidente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scelto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>Assemblea</w:t>
      </w:r>
      <w:r w:rsidR="00D01779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soci.</w:t>
      </w:r>
    </w:p>
    <w:p w14:paraId="33E60879" w14:textId="77777777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durata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carica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membri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Collegio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anni.</w:t>
      </w:r>
    </w:p>
    <w:p w14:paraId="1ADFD1AB" w14:textId="77777777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Sono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attribuiti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poteri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agli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artt.</w:t>
      </w:r>
      <w:r w:rsidR="001658A6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2403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2403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i/>
          <w:sz w:val="20"/>
          <w:szCs w:val="20"/>
        </w:rPr>
        <w:t>bis</w:t>
      </w:r>
      <w:r w:rsidRPr="004837F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  <w:r w:rsidR="001658A6">
        <w:rPr>
          <w:rFonts w:ascii="Arial" w:hAnsi="Arial" w:cs="Arial"/>
          <w:sz w:val="20"/>
          <w:szCs w:val="20"/>
        </w:rPr>
        <w:t>.</w:t>
      </w:r>
    </w:p>
    <w:p w14:paraId="177B5115" w14:textId="77777777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applicano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cause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ineleggibilità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decadenza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2399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  <w:r w:rsidR="001658A6">
        <w:rPr>
          <w:rFonts w:ascii="Arial" w:hAnsi="Arial" w:cs="Arial"/>
          <w:sz w:val="20"/>
          <w:szCs w:val="20"/>
        </w:rPr>
        <w:t>.</w:t>
      </w:r>
    </w:p>
    <w:p w14:paraId="70E262CD" w14:textId="77777777" w:rsidR="002A2B89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3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Sindacale,</w:t>
      </w:r>
      <w:r w:rsidRPr="004837FD">
        <w:rPr>
          <w:rFonts w:ascii="Arial" w:hAnsi="Arial" w:cs="Arial"/>
          <w:spacing w:val="3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salvo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diversa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delibera,</w:t>
      </w:r>
      <w:r w:rsidRPr="004837FD">
        <w:rPr>
          <w:rFonts w:ascii="Arial" w:hAnsi="Arial" w:cs="Arial"/>
          <w:spacing w:val="3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esercita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3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3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funzioni</w:t>
      </w:r>
      <w:r w:rsidRPr="004837FD">
        <w:rPr>
          <w:rFonts w:ascii="Arial" w:hAnsi="Arial" w:cs="Arial"/>
          <w:spacing w:val="3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3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controllo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contabile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previste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1658A6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2409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i/>
          <w:sz w:val="20"/>
          <w:szCs w:val="20"/>
        </w:rPr>
        <w:t>ter</w:t>
      </w:r>
      <w:r w:rsidRPr="004837F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  <w:r w:rsidR="001658A6">
        <w:rPr>
          <w:rFonts w:ascii="Arial" w:hAnsi="Arial" w:cs="Arial"/>
          <w:sz w:val="20"/>
          <w:szCs w:val="20"/>
        </w:rPr>
        <w:t>.</w:t>
      </w:r>
    </w:p>
    <w:p w14:paraId="37F539F3" w14:textId="77777777" w:rsidR="002A2B89" w:rsidRPr="004837FD" w:rsidRDefault="002A2B89" w:rsidP="002A2B89">
      <w:pPr>
        <w:pStyle w:val="Corpotesto"/>
        <w:spacing w:before="11"/>
        <w:ind w:left="0"/>
        <w:jc w:val="left"/>
        <w:rPr>
          <w:rFonts w:ascii="Arial" w:hAnsi="Arial" w:cs="Arial"/>
          <w:sz w:val="20"/>
          <w:szCs w:val="20"/>
        </w:rPr>
      </w:pPr>
    </w:p>
    <w:p w14:paraId="55BCF345" w14:textId="77777777" w:rsidR="002A2B89" w:rsidRPr="004837FD" w:rsidRDefault="002A2B89" w:rsidP="002A2B89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16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Recesso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</w:t>
      </w:r>
    </w:p>
    <w:p w14:paraId="4CCD8FA8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78"/>
        </w:tabs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Considerato il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divieto assoluto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trasferimento delle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quote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precedente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articolo 8,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socio,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sensi del vigente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art. 2469,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comma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2, c.c.,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recedere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qualsiasi momento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società.</w:t>
      </w:r>
    </w:p>
    <w:p w14:paraId="050D07F6" w14:textId="77777777" w:rsidR="002A2B89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78"/>
        </w:tabs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Hanno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diritto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recedere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hanno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concorso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approvazione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</w:t>
      </w:r>
      <w:r w:rsidRPr="004837FD">
        <w:rPr>
          <w:rFonts w:ascii="Arial" w:hAnsi="Arial" w:cs="Arial"/>
          <w:spacing w:val="-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riguardanti:</w:t>
      </w:r>
    </w:p>
    <w:p w14:paraId="5FF7195E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 cambiamento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oggetto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sociale;</w:t>
      </w:r>
    </w:p>
    <w:p w14:paraId="25952369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 cambiamento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tipo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società;</w:t>
      </w:r>
    </w:p>
    <w:p w14:paraId="657C3B13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40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fusione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scissione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società:</w:t>
      </w:r>
    </w:p>
    <w:p w14:paraId="69F33020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revoca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stato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liquidazione;</w:t>
      </w:r>
    </w:p>
    <w:p w14:paraId="318A2EDE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5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trasferimento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estero;</w:t>
      </w:r>
    </w:p>
    <w:p w14:paraId="1D34BC10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16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compimento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operazioni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comportino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sostanziale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oggetto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società;</w:t>
      </w:r>
    </w:p>
    <w:p w14:paraId="0B1F7B3F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78"/>
        </w:tabs>
        <w:spacing w:before="1"/>
        <w:ind w:right="113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compimento</w:t>
      </w:r>
      <w:r w:rsidRPr="004837FD">
        <w:rPr>
          <w:rFonts w:ascii="Arial" w:hAnsi="Arial" w:cs="Arial"/>
          <w:spacing w:val="1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operazioni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2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determinino</w:t>
      </w:r>
      <w:r w:rsidRPr="004837FD">
        <w:rPr>
          <w:rFonts w:ascii="Arial" w:hAnsi="Arial" w:cs="Arial"/>
          <w:spacing w:val="1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una</w:t>
      </w:r>
      <w:r w:rsidRPr="004837FD">
        <w:rPr>
          <w:rFonts w:ascii="Arial" w:hAnsi="Arial" w:cs="Arial"/>
          <w:spacing w:val="2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rilevante</w:t>
      </w:r>
      <w:r w:rsidRPr="004837FD">
        <w:rPr>
          <w:rFonts w:ascii="Arial" w:hAnsi="Arial" w:cs="Arial"/>
          <w:spacing w:val="1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modificazione</w:t>
      </w:r>
      <w:r w:rsidRPr="004837FD">
        <w:rPr>
          <w:rFonts w:ascii="Arial" w:hAnsi="Arial" w:cs="Arial"/>
          <w:spacing w:val="2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attribuiti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2468, co.3, c.c.;</w:t>
      </w:r>
    </w:p>
    <w:p w14:paraId="51C7D3A9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812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aumento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capitale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offerta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quote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nuova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emissione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terzi;</w:t>
      </w:r>
    </w:p>
    <w:p w14:paraId="7A0FE7F0" w14:textId="77777777" w:rsidR="002C0472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4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4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modifica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individuali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2468</w:t>
      </w:r>
      <w:r w:rsidRPr="004837FD">
        <w:rPr>
          <w:rFonts w:ascii="Arial" w:hAnsi="Arial" w:cs="Arial"/>
          <w:spacing w:val="4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c.c.,</w:t>
      </w:r>
      <w:r w:rsidRPr="004837FD">
        <w:rPr>
          <w:rFonts w:ascii="Arial" w:hAnsi="Arial" w:cs="Arial"/>
          <w:spacing w:val="4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qualora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delibera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4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sia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assunta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unanimità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presente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statuto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consenta.</w:t>
      </w:r>
    </w:p>
    <w:p w14:paraId="4F41D175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4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spetta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inoltre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gli altri casi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previsti 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</w:t>
      </w:r>
    </w:p>
    <w:p w14:paraId="2B0D454E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64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intende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recedere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darne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4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invio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lettera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raccomandata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ricevuta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ritorno.</w:t>
      </w:r>
    </w:p>
    <w:p w14:paraId="372885F9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73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 raccomandata deve essere inviata entro 15 (quindici) giorni dalla trascrizione nel libro delle decisioni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 della decisione che lo legittima, con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indicazione delle generalità del socio recedente, del domicilio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comunicazioni inerenti al procedimento.</w:t>
      </w:r>
    </w:p>
    <w:p w14:paraId="28A8639F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4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Se il fatto che legittima il recesso è diverso da una decisione, esso può essere esercitato non oltre 30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giorni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conoscenza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socio.</w:t>
      </w:r>
    </w:p>
    <w:p w14:paraId="5F028D26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4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 intende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esercitato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giorno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 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pervenuta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società.</w:t>
      </w:r>
    </w:p>
    <w:p w14:paraId="7FEDC218" w14:textId="77777777" w:rsidR="002A2B89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4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 recesso non può essere esercitato e, se già esercitato, è privo di efficacia se la società revoca la delibera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legittima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ovvero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deliberato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scioglimento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società.</w:t>
      </w:r>
    </w:p>
    <w:p w14:paraId="5F3C0402" w14:textId="77777777" w:rsidR="002A2B89" w:rsidRPr="004837FD" w:rsidRDefault="002A2B89" w:rsidP="002A2B89">
      <w:pPr>
        <w:pStyle w:val="Corpotesto"/>
        <w:spacing w:before="8"/>
        <w:ind w:left="0"/>
        <w:jc w:val="left"/>
        <w:rPr>
          <w:rFonts w:ascii="Arial" w:hAnsi="Arial" w:cs="Arial"/>
          <w:sz w:val="20"/>
          <w:szCs w:val="20"/>
        </w:rPr>
      </w:pPr>
    </w:p>
    <w:p w14:paraId="1C72B325" w14:textId="77777777" w:rsidR="002A2B89" w:rsidRPr="004837FD" w:rsidRDefault="002A2B89" w:rsidP="002A2B89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17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Esclusione</w:t>
      </w:r>
    </w:p>
    <w:p w14:paraId="774F53ED" w14:textId="77777777" w:rsidR="002A2B89" w:rsidRPr="004837FD" w:rsidRDefault="002A2B89" w:rsidP="006572B7">
      <w:pPr>
        <w:pStyle w:val="Paragrafoelenco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 verificarsi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seguenti circostanze:</w:t>
      </w:r>
    </w:p>
    <w:p w14:paraId="3953A1DC" w14:textId="77777777" w:rsidR="002A2B89" w:rsidRPr="004837FD" w:rsidRDefault="002A2B89" w:rsidP="006572B7">
      <w:pPr>
        <w:pStyle w:val="Paragrafoelenco"/>
        <w:numPr>
          <w:ilvl w:val="0"/>
          <w:numId w:val="21"/>
        </w:numPr>
        <w:spacing w:before="1"/>
        <w:ind w:left="1134" w:hanging="425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dichiarazione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interdizione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inabilitazione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fallimento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socio;</w:t>
      </w:r>
    </w:p>
    <w:p w14:paraId="58754B03" w14:textId="77777777" w:rsidR="002A2B89" w:rsidRPr="004837FD" w:rsidRDefault="002A2B89" w:rsidP="006572B7">
      <w:pPr>
        <w:pStyle w:val="Paragrafoelenco"/>
        <w:numPr>
          <w:ilvl w:val="0"/>
          <w:numId w:val="21"/>
        </w:numPr>
        <w:tabs>
          <w:tab w:val="left" w:pos="783"/>
        </w:tabs>
        <w:ind w:left="1134" w:right="110" w:hanging="425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1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compimento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atti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dannosi</w:t>
      </w:r>
      <w:r w:rsidRPr="004837FD">
        <w:rPr>
          <w:rFonts w:ascii="Arial" w:hAnsi="Arial" w:cs="Arial"/>
          <w:spacing w:val="1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esclusivo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perseguimento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fine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estraneo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attività</w:t>
      </w:r>
      <w:r w:rsidRPr="004837FD">
        <w:rPr>
          <w:rFonts w:ascii="Arial" w:hAnsi="Arial" w:cs="Arial"/>
          <w:spacing w:val="-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esercitata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un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interesse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proprio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un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famigliare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convivente</w:t>
      </w:r>
    </w:p>
    <w:p w14:paraId="26CBA6FB" w14:textId="77777777" w:rsidR="002C0472" w:rsidRPr="004837FD" w:rsidRDefault="002A2B89" w:rsidP="006572B7">
      <w:pPr>
        <w:pStyle w:val="Paragrafoelenco"/>
        <w:numPr>
          <w:ilvl w:val="0"/>
          <w:numId w:val="20"/>
        </w:numPr>
        <w:tabs>
          <w:tab w:val="left" w:pos="778"/>
        </w:tabs>
        <w:ind w:left="567" w:right="113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esclusione del socio è decisa dall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>Assemblea</w:t>
      </w:r>
      <w:r w:rsidR="006572B7" w:rsidRPr="004837FD">
        <w:rPr>
          <w:rFonts w:ascii="Arial" w:hAnsi="Arial" w:cs="Arial"/>
          <w:sz w:val="20"/>
          <w:szCs w:val="20"/>
        </w:rPr>
        <w:t xml:space="preserve"> dei</w:t>
      </w:r>
      <w:r w:rsidRPr="004837FD">
        <w:rPr>
          <w:rFonts w:ascii="Arial" w:hAnsi="Arial" w:cs="Arial"/>
          <w:sz w:val="20"/>
          <w:szCs w:val="20"/>
        </w:rPr>
        <w:t xml:space="preserve"> soci con il voto favorevole della maggioranza dei soci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presenti. Nel computo della maggioranza richiesta non va considerata la presenza del socio interessato dal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procedimento.</w:t>
      </w:r>
    </w:p>
    <w:p w14:paraId="6DD1AC72" w14:textId="77777777" w:rsidR="002C0472" w:rsidRPr="004837FD" w:rsidRDefault="002A2B89" w:rsidP="006572B7">
      <w:pPr>
        <w:pStyle w:val="Paragrafoelenco"/>
        <w:numPr>
          <w:ilvl w:val="0"/>
          <w:numId w:val="20"/>
        </w:numPr>
        <w:tabs>
          <w:tab w:val="left" w:pos="778"/>
        </w:tabs>
        <w:ind w:left="567" w:right="113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esclusione è comunicata senza indugio al socio escluso e ha effetto trenta giorni dopo la spedizione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comunicazione;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entro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medesimo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termine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escluso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ricorrere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arbitrale.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ricorso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sospesi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gli effetti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fino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Collegio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arbitrale.</w:t>
      </w:r>
    </w:p>
    <w:p w14:paraId="1FD17346" w14:textId="77777777" w:rsidR="002A2B89" w:rsidRPr="004837FD" w:rsidRDefault="002A2B89" w:rsidP="006572B7">
      <w:pPr>
        <w:pStyle w:val="Paragrafoelenco"/>
        <w:numPr>
          <w:ilvl w:val="0"/>
          <w:numId w:val="20"/>
        </w:numPr>
        <w:tabs>
          <w:tab w:val="left" w:pos="778"/>
        </w:tabs>
        <w:ind w:left="567" w:right="113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lastRenderedPageBreak/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invio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esclusione,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fatta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salva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sospensione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effetti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sopra,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decorrono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termini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cui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 2473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617D3E">
        <w:rPr>
          <w:rFonts w:ascii="Arial" w:hAnsi="Arial" w:cs="Arial"/>
          <w:sz w:val="20"/>
          <w:szCs w:val="20"/>
        </w:rPr>
        <w:t>c</w:t>
      </w:r>
      <w:r w:rsidRPr="004837FD">
        <w:rPr>
          <w:rFonts w:ascii="Arial" w:hAnsi="Arial" w:cs="Arial"/>
          <w:sz w:val="20"/>
          <w:szCs w:val="20"/>
        </w:rPr>
        <w:t>.</w:t>
      </w:r>
      <w:r w:rsidR="00617D3E">
        <w:rPr>
          <w:rFonts w:ascii="Arial" w:hAnsi="Arial" w:cs="Arial"/>
          <w:sz w:val="20"/>
          <w:szCs w:val="20"/>
        </w:rPr>
        <w:t>c</w:t>
      </w:r>
      <w:r w:rsidRPr="004837FD">
        <w:rPr>
          <w:rFonts w:ascii="Arial" w:hAnsi="Arial" w:cs="Arial"/>
          <w:sz w:val="20"/>
          <w:szCs w:val="20"/>
        </w:rPr>
        <w:t>.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liquidazione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 socio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escluso.</w:t>
      </w:r>
    </w:p>
    <w:p w14:paraId="41400099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4F63C1F3" w14:textId="77777777" w:rsidR="002A2B89" w:rsidRPr="004837FD" w:rsidRDefault="002A2B89" w:rsidP="002A2B89">
      <w:pPr>
        <w:pStyle w:val="Titolo1"/>
        <w:spacing w:before="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18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 Liquidazione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partecipazioni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</w:t>
      </w:r>
    </w:p>
    <w:p w14:paraId="41147559" w14:textId="77777777" w:rsidR="002C0472" w:rsidRPr="006572B7" w:rsidRDefault="002A2B89" w:rsidP="006572B7">
      <w:pPr>
        <w:pStyle w:val="Paragrafoelenco"/>
        <w:numPr>
          <w:ilvl w:val="0"/>
          <w:numId w:val="22"/>
        </w:numPr>
        <w:spacing w:before="2" w:line="237" w:lineRule="auto"/>
        <w:ind w:left="567" w:right="106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In deroga a quanto previsto dalla legge ordinaria, ed in considerazione della legislazione speciale in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materia di società sportive dilettantistiche e della particolare natura della società, priva di alcun fine di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lucro, i soci che recedono dalla società non hanno diritto di ottenere alcun rimborso, né in relazione alla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quota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 partecipazione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sottoscritta,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né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relazione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riserve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 patrimonio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 xml:space="preserve">sociale </w:t>
      </w:r>
      <w:r w:rsidRPr="001658A6">
        <w:rPr>
          <w:rFonts w:ascii="Arial" w:eastAsia="Arial" w:hAnsi="Arial" w:cs="Arial"/>
          <w:sz w:val="20"/>
          <w:szCs w:val="20"/>
          <w:highlight w:val="lightGray"/>
        </w:rPr>
        <w:t>fatto salvo quanto previsto dall</w:t>
      </w:r>
      <w:r w:rsidR="00617D3E" w:rsidRPr="001658A6">
        <w:rPr>
          <w:rFonts w:ascii="Arial" w:eastAsia="Arial" w:hAnsi="Arial" w:cs="Arial"/>
          <w:sz w:val="20"/>
          <w:szCs w:val="20"/>
          <w:highlight w:val="lightGray"/>
        </w:rPr>
        <w:t>’</w:t>
      </w:r>
      <w:r w:rsidRPr="001658A6">
        <w:rPr>
          <w:rFonts w:ascii="Arial" w:eastAsia="Arial" w:hAnsi="Arial" w:cs="Arial"/>
          <w:sz w:val="20"/>
          <w:szCs w:val="20"/>
          <w:highlight w:val="lightGray"/>
        </w:rPr>
        <w:t xml:space="preserve">articolo 8, comma 3, </w:t>
      </w:r>
      <w:r w:rsidRPr="001658A6">
        <w:rPr>
          <w:rFonts w:ascii="Arial" w:hAnsi="Arial" w:cs="Arial"/>
          <w:sz w:val="20"/>
          <w:szCs w:val="20"/>
          <w:highlight w:val="lightGray"/>
        </w:rPr>
        <w:t>D.lgs. n. 36/2021</w:t>
      </w:r>
      <w:r w:rsidRPr="006572B7">
        <w:rPr>
          <w:rFonts w:ascii="Arial" w:hAnsi="Arial" w:cs="Arial"/>
          <w:sz w:val="20"/>
          <w:szCs w:val="20"/>
        </w:rPr>
        <w:t>.</w:t>
      </w:r>
    </w:p>
    <w:p w14:paraId="48E6AAA7" w14:textId="77777777" w:rsidR="002C0472" w:rsidRPr="006572B7" w:rsidRDefault="002A2B89" w:rsidP="006572B7">
      <w:pPr>
        <w:pStyle w:val="Paragrafoelenco"/>
        <w:numPr>
          <w:ilvl w:val="0"/>
          <w:numId w:val="22"/>
        </w:numPr>
        <w:spacing w:before="2" w:line="237" w:lineRule="auto"/>
        <w:ind w:left="567" w:right="106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Verificandosi il caso di recesso di uno o più soci, il valore delle quote di partecipazione dagli stessi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possedute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dovrà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essere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destinato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ad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una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specifica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riserva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1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capitale,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quale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è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espressamente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esclusa</w:t>
      </w:r>
      <w:r w:rsidRPr="006572B7">
        <w:rPr>
          <w:rFonts w:ascii="Arial" w:hAnsi="Arial" w:cs="Arial"/>
          <w:spacing w:val="-4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6572B7">
        <w:rPr>
          <w:rFonts w:ascii="Arial" w:hAnsi="Arial" w:cs="Arial"/>
          <w:sz w:val="20"/>
          <w:szCs w:val="20"/>
        </w:rPr>
        <w:t>distribuibilità</w:t>
      </w:r>
      <w:proofErr w:type="spellEnd"/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per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tutta</w:t>
      </w:r>
      <w:r w:rsidRPr="006572B7">
        <w:rPr>
          <w:rFonts w:ascii="Arial" w:hAnsi="Arial" w:cs="Arial"/>
          <w:spacing w:val="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durata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società.</w:t>
      </w:r>
    </w:p>
    <w:p w14:paraId="542DA1E8" w14:textId="77777777" w:rsidR="002A2B89" w:rsidRPr="006572B7" w:rsidRDefault="002A2B89" w:rsidP="006572B7">
      <w:pPr>
        <w:pStyle w:val="Paragrafoelenco"/>
        <w:numPr>
          <w:ilvl w:val="0"/>
          <w:numId w:val="22"/>
        </w:numPr>
        <w:spacing w:before="2" w:line="237" w:lineRule="auto"/>
        <w:ind w:left="567" w:right="106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In tal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caso, dovendosi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procedere all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annullamento delle quote dei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recedenti, in mancanza di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riserve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disponibili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andrà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ridotto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misura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corrispondente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il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Capitale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Sociale.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Qualora,</w:t>
      </w:r>
      <w:r w:rsidRPr="006572B7">
        <w:rPr>
          <w:rFonts w:ascii="Arial" w:hAnsi="Arial" w:cs="Arial"/>
          <w:spacing w:val="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per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effetto</w:t>
      </w:r>
      <w:r w:rsidRPr="006572B7">
        <w:rPr>
          <w:rFonts w:ascii="Arial" w:hAnsi="Arial" w:cs="Arial"/>
          <w:spacing w:val="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tale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riduzione,</w:t>
      </w:r>
      <w:r w:rsidRPr="006572B7">
        <w:rPr>
          <w:rFonts w:ascii="Arial" w:hAnsi="Arial" w:cs="Arial"/>
          <w:spacing w:val="-4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il Capitale Sociale dovesse ridursi al di sotto del minimo legale, spetterà ai soci deliberare 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incremento del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Capitale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Sociale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fino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 minimo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legale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stesso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ovvero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lo</w:t>
      </w:r>
      <w:r w:rsidRPr="006572B7">
        <w:rPr>
          <w:rFonts w:ascii="Arial" w:hAnsi="Arial" w:cs="Arial"/>
          <w:spacing w:val="-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scioglimento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società.</w:t>
      </w:r>
    </w:p>
    <w:p w14:paraId="75A927EE" w14:textId="77777777" w:rsidR="002A2B89" w:rsidRPr="004837FD" w:rsidRDefault="002A2B89" w:rsidP="002A2B89">
      <w:pPr>
        <w:pStyle w:val="Corpotesto"/>
        <w:spacing w:before="1"/>
        <w:ind w:left="0"/>
        <w:jc w:val="left"/>
        <w:rPr>
          <w:rFonts w:ascii="Arial" w:hAnsi="Arial" w:cs="Arial"/>
          <w:sz w:val="20"/>
          <w:szCs w:val="20"/>
        </w:rPr>
      </w:pPr>
    </w:p>
    <w:p w14:paraId="756DCFD1" w14:textId="77777777" w:rsidR="002A2B89" w:rsidRPr="004837FD" w:rsidRDefault="002A2B89" w:rsidP="002A2B89">
      <w:pPr>
        <w:pStyle w:val="Titolo1"/>
        <w:spacing w:before="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19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 Esercizio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bilancio</w:t>
      </w:r>
    </w:p>
    <w:p w14:paraId="10CA7698" w14:textId="77777777" w:rsidR="002C0472" w:rsidRPr="006572B7" w:rsidRDefault="002A2B89" w:rsidP="006572B7">
      <w:pPr>
        <w:pStyle w:val="Paragrafoelenco"/>
        <w:numPr>
          <w:ilvl w:val="0"/>
          <w:numId w:val="23"/>
        </w:numPr>
        <w:ind w:left="567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Gli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esercizi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sociali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chiudono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il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31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  <w:highlight w:val="yellow"/>
        </w:rPr>
        <w:t>XXXXX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ogni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anno.</w:t>
      </w:r>
    </w:p>
    <w:p w14:paraId="42346DD3" w14:textId="77777777" w:rsidR="002C0472" w:rsidRPr="006572B7" w:rsidRDefault="002A2B89" w:rsidP="006572B7">
      <w:pPr>
        <w:pStyle w:val="Paragrafoelenco"/>
        <w:numPr>
          <w:ilvl w:val="0"/>
          <w:numId w:val="23"/>
        </w:numPr>
        <w:ind w:left="567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Alla fine di ogni esercizio 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organo amministrativo procede alla redazione del bilancio di esercizio. Il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bilancio, redatto con 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osservanza delle norme di legge, è presentato ai soci entro 120 giorni dalla chiusura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esercizio sociale ovvero entro centottanta giorni qualora particolari esigenze della società lo richiedano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e,</w:t>
      </w:r>
      <w:r w:rsidRPr="006572B7">
        <w:rPr>
          <w:rFonts w:ascii="Arial" w:hAnsi="Arial" w:cs="Arial"/>
          <w:spacing w:val="-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comunque, secondo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quanto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previsto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art. 2364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="001658A6">
        <w:rPr>
          <w:rFonts w:ascii="Arial" w:hAnsi="Arial" w:cs="Arial"/>
          <w:sz w:val="20"/>
          <w:szCs w:val="20"/>
        </w:rPr>
        <w:t>c</w:t>
      </w:r>
      <w:r w:rsidRPr="006572B7">
        <w:rPr>
          <w:rFonts w:ascii="Arial" w:hAnsi="Arial" w:cs="Arial"/>
          <w:sz w:val="20"/>
          <w:szCs w:val="20"/>
        </w:rPr>
        <w:t>.</w:t>
      </w:r>
      <w:r w:rsidR="001658A6">
        <w:rPr>
          <w:rFonts w:ascii="Arial" w:hAnsi="Arial" w:cs="Arial"/>
          <w:sz w:val="20"/>
          <w:szCs w:val="20"/>
        </w:rPr>
        <w:t>c</w:t>
      </w:r>
      <w:r w:rsidRPr="006572B7">
        <w:rPr>
          <w:rFonts w:ascii="Arial" w:hAnsi="Arial" w:cs="Arial"/>
          <w:sz w:val="20"/>
          <w:szCs w:val="20"/>
        </w:rPr>
        <w:t>.</w:t>
      </w:r>
    </w:p>
    <w:p w14:paraId="706611DD" w14:textId="77777777" w:rsidR="002C0472" w:rsidRPr="006572B7" w:rsidRDefault="002A2B89" w:rsidP="006572B7">
      <w:pPr>
        <w:pStyle w:val="Paragrafoelenco"/>
        <w:numPr>
          <w:ilvl w:val="0"/>
          <w:numId w:val="23"/>
        </w:numPr>
        <w:ind w:left="567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Considerata 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assenza di scopo di lucro della società, e il divieto di distribuzione, anche indiretta, di utili,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proventi o avanzi di gestione, gli utili netti, prelevata una somma non inferiore al cinque per cento (5%) da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destinarsi a riserva legale, fino al raggiungimento del quinto del capitale sociale, dovranno essere destinati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ad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una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riserva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statutaria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non</w:t>
      </w:r>
      <w:r w:rsidRPr="006572B7">
        <w:rPr>
          <w:rFonts w:ascii="Arial" w:hAnsi="Arial" w:cs="Arial"/>
          <w:spacing w:val="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distribuibile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tra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 soci neanche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caso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scioglimento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 xml:space="preserve">società. </w:t>
      </w:r>
    </w:p>
    <w:p w14:paraId="16C83FCD" w14:textId="77777777" w:rsidR="002A2B89" w:rsidRPr="00617D3E" w:rsidRDefault="002A2B89" w:rsidP="006572B7">
      <w:pPr>
        <w:pStyle w:val="Paragrafoelenco"/>
        <w:numPr>
          <w:ilvl w:val="0"/>
          <w:numId w:val="23"/>
        </w:numPr>
        <w:ind w:left="567"/>
        <w:rPr>
          <w:rFonts w:ascii="Arial" w:hAnsi="Arial" w:cs="Arial"/>
          <w:sz w:val="20"/>
          <w:szCs w:val="20"/>
          <w:highlight w:val="lightGray"/>
        </w:rPr>
      </w:pPr>
      <w:r w:rsidRPr="00617D3E">
        <w:rPr>
          <w:rFonts w:ascii="Arial" w:hAnsi="Arial" w:cs="Arial"/>
          <w:sz w:val="20"/>
          <w:szCs w:val="20"/>
          <w:highlight w:val="lightGray"/>
        </w:rPr>
        <w:t>La società può avvalersi di quanto previsto dall</w:t>
      </w:r>
      <w:r w:rsidR="00617D3E" w:rsidRPr="00617D3E">
        <w:rPr>
          <w:rFonts w:ascii="Arial" w:hAnsi="Arial" w:cs="Arial"/>
          <w:sz w:val="20"/>
          <w:szCs w:val="20"/>
          <w:highlight w:val="lightGray"/>
        </w:rPr>
        <w:t>’</w:t>
      </w:r>
      <w:r w:rsidRPr="00617D3E">
        <w:rPr>
          <w:rFonts w:ascii="Arial" w:hAnsi="Arial" w:cs="Arial"/>
          <w:sz w:val="20"/>
          <w:szCs w:val="20"/>
          <w:highlight w:val="lightGray"/>
        </w:rPr>
        <w:t>articolo 8, comma 3, D.lgs. n. 36/2021.</w:t>
      </w:r>
    </w:p>
    <w:p w14:paraId="1B446056" w14:textId="77777777" w:rsidR="002A2B89" w:rsidRPr="004837FD" w:rsidRDefault="002A2B89" w:rsidP="002A2B89">
      <w:pPr>
        <w:pStyle w:val="Corpotesto"/>
        <w:spacing w:before="5"/>
        <w:ind w:left="0"/>
        <w:jc w:val="left"/>
        <w:rPr>
          <w:rFonts w:ascii="Arial" w:hAnsi="Arial" w:cs="Arial"/>
          <w:sz w:val="20"/>
          <w:szCs w:val="20"/>
        </w:rPr>
      </w:pPr>
    </w:p>
    <w:p w14:paraId="293073F3" w14:textId="77777777" w:rsidR="002A2B89" w:rsidRPr="004837FD" w:rsidRDefault="002A2B89" w:rsidP="002A2B89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20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Scioglimento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liquidazione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</w:p>
    <w:p w14:paraId="42DCE74D" w14:textId="77777777" w:rsidR="002A2B89" w:rsidRPr="006572B7" w:rsidRDefault="002A2B89" w:rsidP="006572B7">
      <w:pPr>
        <w:pStyle w:val="Paragrafoelenco"/>
        <w:numPr>
          <w:ilvl w:val="0"/>
          <w:numId w:val="24"/>
        </w:numPr>
        <w:spacing w:before="1"/>
        <w:ind w:left="567" w:hanging="425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si scioglie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per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cause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previste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legge.</w:t>
      </w:r>
    </w:p>
    <w:p w14:paraId="2FA24D64" w14:textId="77777777" w:rsidR="002C0472" w:rsidRPr="006572B7" w:rsidRDefault="002A2B89" w:rsidP="006572B7">
      <w:pPr>
        <w:pStyle w:val="Paragrafoelenco"/>
        <w:numPr>
          <w:ilvl w:val="0"/>
          <w:numId w:val="24"/>
        </w:numPr>
        <w:ind w:left="567" w:right="109" w:hanging="425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Nel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caso</w:t>
      </w:r>
      <w:r w:rsidRPr="006572B7">
        <w:rPr>
          <w:rFonts w:ascii="Arial" w:hAnsi="Arial" w:cs="Arial"/>
          <w:spacing w:val="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scioglimento</w:t>
      </w:r>
      <w:r w:rsidRPr="006572B7">
        <w:rPr>
          <w:rFonts w:ascii="Arial" w:hAnsi="Arial" w:cs="Arial"/>
          <w:spacing w:val="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società,</w:t>
      </w:r>
      <w:r w:rsidRPr="006572B7">
        <w:rPr>
          <w:rFonts w:ascii="Arial" w:hAnsi="Arial" w:cs="Arial"/>
          <w:spacing w:val="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 w:rsidRPr="006572B7">
        <w:rPr>
          <w:rFonts w:ascii="Arial" w:hAnsi="Arial" w:cs="Arial"/>
          <w:sz w:val="20"/>
          <w:szCs w:val="20"/>
        </w:rPr>
        <w:t>Assemblea stabilisce</w:t>
      </w:r>
      <w:r w:rsidRPr="006572B7">
        <w:rPr>
          <w:rFonts w:ascii="Arial" w:hAnsi="Arial" w:cs="Arial"/>
          <w:spacing w:val="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modalità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liquidazione</w:t>
      </w:r>
      <w:r w:rsidRPr="006572B7">
        <w:rPr>
          <w:rFonts w:ascii="Arial" w:hAnsi="Arial" w:cs="Arial"/>
          <w:spacing w:val="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provvede,</w:t>
      </w:r>
      <w:r w:rsidRPr="006572B7">
        <w:rPr>
          <w:rFonts w:ascii="Arial" w:hAnsi="Arial" w:cs="Arial"/>
          <w:spacing w:val="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ai</w:t>
      </w:r>
      <w:r w:rsidRPr="006572B7">
        <w:rPr>
          <w:rFonts w:ascii="Arial" w:hAnsi="Arial" w:cs="Arial"/>
          <w:spacing w:val="-4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sensi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 legge,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nomina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dei liquidatori fissandone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poteri.</w:t>
      </w:r>
    </w:p>
    <w:p w14:paraId="007FB5B2" w14:textId="77777777" w:rsidR="002A2B89" w:rsidRPr="006572B7" w:rsidRDefault="002A2B89" w:rsidP="006572B7">
      <w:pPr>
        <w:pStyle w:val="Paragrafoelenco"/>
        <w:numPr>
          <w:ilvl w:val="0"/>
          <w:numId w:val="24"/>
        </w:numPr>
        <w:ind w:left="567" w:right="109" w:hanging="425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Il</w:t>
      </w:r>
      <w:r w:rsidRPr="006572B7">
        <w:rPr>
          <w:rFonts w:ascii="Arial" w:hAnsi="Arial" w:cs="Arial"/>
          <w:spacing w:val="4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patrimonio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residuo</w:t>
      </w:r>
      <w:r w:rsidRPr="006572B7">
        <w:rPr>
          <w:rFonts w:ascii="Arial" w:hAnsi="Arial" w:cs="Arial"/>
          <w:spacing w:val="4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4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liquidazione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sarà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destinato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ad</w:t>
      </w:r>
      <w:r w:rsidRPr="006572B7">
        <w:rPr>
          <w:rFonts w:ascii="Arial" w:hAnsi="Arial" w:cs="Arial"/>
          <w:spacing w:val="4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altre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associazioni</w:t>
      </w:r>
      <w:r w:rsidRPr="006572B7">
        <w:rPr>
          <w:rFonts w:ascii="Arial" w:hAnsi="Arial" w:cs="Arial"/>
          <w:spacing w:val="4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</w:t>
      </w:r>
      <w:r w:rsidRPr="006572B7">
        <w:rPr>
          <w:rFonts w:ascii="Arial" w:hAnsi="Arial" w:cs="Arial"/>
          <w:spacing w:val="4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sportive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con</w:t>
      </w:r>
      <w:r w:rsidRPr="006572B7">
        <w:rPr>
          <w:rFonts w:ascii="Arial" w:hAnsi="Arial" w:cs="Arial"/>
          <w:spacing w:val="4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fini</w:t>
      </w:r>
      <w:r w:rsidRPr="006572B7">
        <w:rPr>
          <w:rFonts w:ascii="Arial" w:hAnsi="Arial" w:cs="Arial"/>
          <w:spacing w:val="-4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analoghi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quelli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ente,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fatta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salva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diversa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destinazione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imposta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legge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competenti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Autorità.</w:t>
      </w:r>
    </w:p>
    <w:p w14:paraId="3E6A2244" w14:textId="77777777" w:rsidR="002A2B89" w:rsidRPr="004837FD" w:rsidRDefault="002A2B89" w:rsidP="006572B7">
      <w:pPr>
        <w:pStyle w:val="Corpotesto"/>
        <w:spacing w:before="1"/>
        <w:ind w:left="0"/>
        <w:jc w:val="left"/>
        <w:rPr>
          <w:rFonts w:ascii="Arial" w:hAnsi="Arial" w:cs="Arial"/>
          <w:sz w:val="20"/>
          <w:szCs w:val="20"/>
        </w:rPr>
      </w:pPr>
    </w:p>
    <w:p w14:paraId="08B151D1" w14:textId="77777777" w:rsidR="002A2B89" w:rsidRPr="004837FD" w:rsidRDefault="002A2B89" w:rsidP="006572B7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21</w:t>
      </w:r>
      <w:r w:rsidRPr="004837FD">
        <w:rPr>
          <w:rFonts w:ascii="Arial" w:hAnsi="Arial" w:cs="Arial"/>
          <w:spacing w:val="-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Clausola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compromissoria</w:t>
      </w:r>
    </w:p>
    <w:p w14:paraId="159C65F7" w14:textId="77777777" w:rsidR="002A2B89" w:rsidRPr="006572B7" w:rsidRDefault="002A2B89" w:rsidP="006572B7">
      <w:pPr>
        <w:pStyle w:val="Paragrafoelenco"/>
        <w:numPr>
          <w:ilvl w:val="0"/>
          <w:numId w:val="25"/>
        </w:numPr>
        <w:ind w:left="567" w:right="110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Qualsiasi</w:t>
      </w:r>
      <w:r w:rsidRPr="006572B7">
        <w:rPr>
          <w:rFonts w:ascii="Arial" w:hAnsi="Arial" w:cs="Arial"/>
          <w:spacing w:val="1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controversia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dovesse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insorgere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tra</w:t>
      </w:r>
      <w:r w:rsidRPr="006572B7">
        <w:rPr>
          <w:rFonts w:ascii="Arial" w:hAnsi="Arial" w:cs="Arial"/>
          <w:spacing w:val="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</w:t>
      </w:r>
      <w:r w:rsidRPr="006572B7">
        <w:rPr>
          <w:rFonts w:ascii="Arial" w:hAnsi="Arial" w:cs="Arial"/>
          <w:spacing w:val="1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</w:t>
      </w:r>
      <w:r w:rsidRPr="006572B7">
        <w:rPr>
          <w:rFonts w:ascii="Arial" w:hAnsi="Arial" w:cs="Arial"/>
          <w:spacing w:val="1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ovvero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tra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</w:t>
      </w:r>
      <w:r w:rsidRPr="006572B7">
        <w:rPr>
          <w:rFonts w:ascii="Arial" w:hAnsi="Arial" w:cs="Arial"/>
          <w:spacing w:val="1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dovrà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essere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risolta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un</w:t>
      </w:r>
      <w:r w:rsidRPr="006572B7">
        <w:rPr>
          <w:rFonts w:ascii="Arial" w:hAnsi="Arial" w:cs="Arial"/>
          <w:spacing w:val="-4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Arbitro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nominato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 Presidente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 Tribunale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ove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ha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sede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società.</w:t>
      </w:r>
    </w:p>
    <w:p w14:paraId="2C00808F" w14:textId="77777777" w:rsidR="002A2B89" w:rsidRPr="006572B7" w:rsidRDefault="002A2B89" w:rsidP="006572B7">
      <w:pPr>
        <w:pStyle w:val="Paragrafoelenco"/>
        <w:numPr>
          <w:ilvl w:val="0"/>
          <w:numId w:val="25"/>
        </w:numPr>
        <w:spacing w:line="264" w:lineRule="exact"/>
        <w:ind w:left="567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statuizioni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Arbitro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vincoleranno</w:t>
      </w:r>
      <w:r w:rsidRPr="006572B7">
        <w:rPr>
          <w:rFonts w:ascii="Arial" w:hAnsi="Arial" w:cs="Arial"/>
          <w:spacing w:val="-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irrevocabilmente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parti.</w:t>
      </w:r>
    </w:p>
    <w:p w14:paraId="2A50C0E6" w14:textId="77777777" w:rsidR="002A2B89" w:rsidRPr="006572B7" w:rsidRDefault="002A2B89" w:rsidP="006572B7">
      <w:pPr>
        <w:pStyle w:val="Paragrafoelenco"/>
        <w:numPr>
          <w:ilvl w:val="0"/>
          <w:numId w:val="25"/>
        </w:numPr>
        <w:spacing w:before="1"/>
        <w:ind w:left="567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spese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arbitrato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saranno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carico 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parte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soccombente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salvo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diversa</w:t>
      </w:r>
      <w:r w:rsidRPr="006572B7">
        <w:rPr>
          <w:rFonts w:ascii="Arial" w:hAnsi="Arial" w:cs="Arial"/>
          <w:spacing w:val="-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statuizione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arbitro.</w:t>
      </w:r>
    </w:p>
    <w:p w14:paraId="7704EDF3" w14:textId="77777777" w:rsidR="002A2B89" w:rsidRPr="006572B7" w:rsidRDefault="002A2B89" w:rsidP="006572B7">
      <w:pPr>
        <w:pStyle w:val="Paragrafoelenco"/>
        <w:numPr>
          <w:ilvl w:val="0"/>
          <w:numId w:val="25"/>
        </w:numPr>
        <w:ind w:left="567" w:right="116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Ogni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qualvolta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ciò</w:t>
      </w:r>
      <w:r w:rsidRPr="006572B7">
        <w:rPr>
          <w:rFonts w:ascii="Arial" w:hAnsi="Arial" w:cs="Arial"/>
          <w:spacing w:val="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sia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compatibile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dovrà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essere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adottata,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posto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quella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sopra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descritta,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="006B7ACF" w:rsidRPr="006572B7">
        <w:rPr>
          <w:rFonts w:ascii="Arial" w:hAnsi="Arial" w:cs="Arial"/>
          <w:sz w:val="20"/>
          <w:szCs w:val="20"/>
        </w:rPr>
        <w:t>procedura</w:t>
      </w:r>
      <w:r w:rsidR="006B7ACF">
        <w:rPr>
          <w:rFonts w:ascii="Arial" w:hAnsi="Arial" w:cs="Arial"/>
          <w:sz w:val="20"/>
          <w:szCs w:val="20"/>
        </w:rPr>
        <w:t xml:space="preserve"> arbitrale </w:t>
      </w:r>
      <w:r w:rsidRPr="006572B7">
        <w:rPr>
          <w:rFonts w:ascii="Arial" w:hAnsi="Arial" w:cs="Arial"/>
          <w:sz w:val="20"/>
          <w:szCs w:val="20"/>
        </w:rPr>
        <w:t>prevista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="00C808B4">
        <w:rPr>
          <w:rFonts w:ascii="Arial" w:hAnsi="Arial" w:cs="Arial"/>
          <w:sz w:val="20"/>
          <w:szCs w:val="20"/>
        </w:rPr>
        <w:t>FISSW</w:t>
      </w:r>
      <w:r w:rsidRPr="006572B7">
        <w:rPr>
          <w:rFonts w:ascii="Arial" w:hAnsi="Arial" w:cs="Arial"/>
          <w:sz w:val="20"/>
          <w:szCs w:val="20"/>
        </w:rPr>
        <w:t>.</w:t>
      </w:r>
    </w:p>
    <w:p w14:paraId="13297E8A" w14:textId="77777777" w:rsidR="002A2B89" w:rsidRPr="004837FD" w:rsidRDefault="002A2B89" w:rsidP="006572B7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39E81FF7" w14:textId="77777777" w:rsidR="002A2B89" w:rsidRPr="00C808B4" w:rsidRDefault="002A2B89" w:rsidP="006572B7">
      <w:pPr>
        <w:pStyle w:val="Titolo1"/>
        <w:spacing w:before="1"/>
        <w:ind w:left="0"/>
        <w:rPr>
          <w:rFonts w:ascii="Arial" w:hAnsi="Arial" w:cs="Arial"/>
          <w:sz w:val="20"/>
          <w:szCs w:val="20"/>
          <w:highlight w:val="lightGray"/>
        </w:rPr>
      </w:pPr>
      <w:r w:rsidRPr="00C808B4">
        <w:rPr>
          <w:rFonts w:ascii="Arial" w:hAnsi="Arial" w:cs="Arial"/>
          <w:sz w:val="20"/>
          <w:szCs w:val="20"/>
          <w:highlight w:val="lightGray"/>
        </w:rPr>
        <w:t>Articolo</w:t>
      </w:r>
      <w:r w:rsidRPr="00C808B4">
        <w:rPr>
          <w:rFonts w:ascii="Arial" w:hAnsi="Arial" w:cs="Arial"/>
          <w:spacing w:val="-3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22</w:t>
      </w:r>
      <w:r w:rsidRPr="00C808B4">
        <w:rPr>
          <w:rFonts w:ascii="Arial" w:hAnsi="Arial" w:cs="Arial"/>
          <w:spacing w:val="-5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-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Libro</w:t>
      </w:r>
      <w:r w:rsidRPr="00C808B4">
        <w:rPr>
          <w:rFonts w:ascii="Arial" w:hAnsi="Arial" w:cs="Arial"/>
          <w:spacing w:val="-3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dei soci</w:t>
      </w:r>
    </w:p>
    <w:p w14:paraId="191F2A8A" w14:textId="77777777" w:rsidR="002C0472" w:rsidRPr="00C808B4" w:rsidRDefault="002A2B89" w:rsidP="006572B7">
      <w:pPr>
        <w:pStyle w:val="Corpotesto"/>
        <w:numPr>
          <w:ilvl w:val="0"/>
          <w:numId w:val="26"/>
        </w:numPr>
        <w:ind w:left="567" w:right="113"/>
        <w:rPr>
          <w:rFonts w:ascii="Arial" w:hAnsi="Arial" w:cs="Arial"/>
          <w:sz w:val="20"/>
          <w:szCs w:val="20"/>
          <w:highlight w:val="lightGray"/>
        </w:rPr>
      </w:pPr>
      <w:r w:rsidRPr="00C808B4">
        <w:rPr>
          <w:rFonts w:ascii="Arial" w:hAnsi="Arial" w:cs="Arial"/>
          <w:sz w:val="20"/>
          <w:szCs w:val="20"/>
          <w:highlight w:val="lightGray"/>
        </w:rPr>
        <w:t>La società tiene, a cura degli amministratori, il libro dei soci, nel quale devono essere indicati il nome e il domicilio dei soci, la partecipazione di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spettanza di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ciascuno, 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versamenti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fatti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sulle partecipazioni, le variazioni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nelle persone dei</w:t>
      </w:r>
      <w:r w:rsidRPr="00C808B4">
        <w:rPr>
          <w:rFonts w:ascii="Arial" w:hAnsi="Arial" w:cs="Arial"/>
          <w:spacing w:val="49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soci, nonché,</w:t>
      </w:r>
      <w:r w:rsidRPr="00C808B4">
        <w:rPr>
          <w:rFonts w:ascii="Arial" w:hAnsi="Arial" w:cs="Arial"/>
          <w:spacing w:val="-47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ove</w:t>
      </w:r>
      <w:r w:rsidRPr="00C808B4">
        <w:rPr>
          <w:rFonts w:ascii="Arial" w:hAnsi="Arial" w:cs="Arial"/>
          <w:spacing w:val="-3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comunicato,</w:t>
      </w:r>
      <w:r w:rsidRPr="00C808B4">
        <w:rPr>
          <w:rFonts w:ascii="Arial" w:hAnsi="Arial" w:cs="Arial"/>
          <w:spacing w:val="-4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il loro</w:t>
      </w:r>
      <w:r w:rsidRPr="00C808B4">
        <w:rPr>
          <w:rFonts w:ascii="Arial" w:hAnsi="Arial" w:cs="Arial"/>
          <w:spacing w:val="-4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indirizzo</w:t>
      </w:r>
      <w:r w:rsidRPr="00C808B4">
        <w:rPr>
          <w:rFonts w:ascii="Arial" w:hAnsi="Arial" w:cs="Arial"/>
          <w:spacing w:val="-3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di posta</w:t>
      </w:r>
      <w:r w:rsidRPr="00C808B4">
        <w:rPr>
          <w:rFonts w:ascii="Arial" w:hAnsi="Arial" w:cs="Arial"/>
          <w:spacing w:val="-2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elettronica,</w:t>
      </w:r>
      <w:r w:rsidRPr="00C808B4">
        <w:rPr>
          <w:rFonts w:ascii="Arial" w:hAnsi="Arial" w:cs="Arial"/>
          <w:spacing w:val="-5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ai fini stabiliti dal</w:t>
      </w:r>
      <w:r w:rsidRPr="00C808B4">
        <w:rPr>
          <w:rFonts w:ascii="Arial" w:hAnsi="Arial" w:cs="Arial"/>
          <w:spacing w:val="-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presente</w:t>
      </w:r>
      <w:r w:rsidRPr="00C808B4">
        <w:rPr>
          <w:rFonts w:ascii="Arial" w:hAnsi="Arial" w:cs="Arial"/>
          <w:spacing w:val="-2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statuto.</w:t>
      </w:r>
    </w:p>
    <w:p w14:paraId="5BAFA182" w14:textId="77777777" w:rsidR="002A2B89" w:rsidRPr="004837FD" w:rsidRDefault="002A2B89" w:rsidP="006572B7">
      <w:pPr>
        <w:pStyle w:val="Corpotesto"/>
        <w:spacing w:before="1"/>
        <w:ind w:left="0"/>
        <w:jc w:val="left"/>
        <w:rPr>
          <w:rFonts w:ascii="Arial" w:hAnsi="Arial" w:cs="Arial"/>
          <w:sz w:val="20"/>
          <w:szCs w:val="20"/>
        </w:rPr>
      </w:pPr>
    </w:p>
    <w:p w14:paraId="7BD3ECF6" w14:textId="77777777" w:rsidR="002A2B89" w:rsidRPr="004837FD" w:rsidRDefault="002A2B89" w:rsidP="006572B7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23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Disposizioni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applicabili</w:t>
      </w:r>
    </w:p>
    <w:p w14:paraId="0C36996C" w14:textId="77777777" w:rsidR="002A2B89" w:rsidRPr="004837FD" w:rsidRDefault="002A2B89" w:rsidP="006572B7">
      <w:pPr>
        <w:pStyle w:val="Corpotesto"/>
        <w:numPr>
          <w:ilvl w:val="0"/>
          <w:numId w:val="27"/>
        </w:numPr>
        <w:spacing w:before="2" w:line="237" w:lineRule="auto"/>
        <w:ind w:left="567" w:right="111" w:hanging="349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Per tutto quanto non previsto dal presente statuto si fa riferimento, oltre alle norme previste dal codice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 xml:space="preserve">civile anche alle disposizioni vigenti contenute </w:t>
      </w:r>
      <w:r w:rsidRPr="006572B7">
        <w:rPr>
          <w:rFonts w:ascii="Arial" w:hAnsi="Arial" w:cs="Arial"/>
          <w:sz w:val="20"/>
          <w:szCs w:val="20"/>
        </w:rPr>
        <w:t>nello statuto e regolamenti FIS</w:t>
      </w:r>
      <w:r w:rsidR="002C0472" w:rsidRPr="006572B7">
        <w:rPr>
          <w:rFonts w:ascii="Arial" w:hAnsi="Arial" w:cs="Arial"/>
          <w:sz w:val="20"/>
          <w:szCs w:val="20"/>
        </w:rPr>
        <w:t>S</w:t>
      </w:r>
      <w:r w:rsidRPr="006572B7">
        <w:rPr>
          <w:rFonts w:ascii="Arial" w:hAnsi="Arial" w:cs="Arial"/>
          <w:sz w:val="20"/>
          <w:szCs w:val="20"/>
        </w:rPr>
        <w:t xml:space="preserve">W, quelle emanate dal </w:t>
      </w:r>
      <w:r w:rsidR="002C0472" w:rsidRPr="006572B7">
        <w:rPr>
          <w:rFonts w:ascii="Arial" w:hAnsi="Arial" w:cs="Arial"/>
          <w:sz w:val="20"/>
          <w:szCs w:val="20"/>
        </w:rPr>
        <w:t>CONI</w:t>
      </w:r>
      <w:r w:rsidRPr="006572B7">
        <w:rPr>
          <w:rFonts w:ascii="Arial" w:hAnsi="Arial" w:cs="Arial"/>
          <w:sz w:val="20"/>
          <w:szCs w:val="20"/>
        </w:rPr>
        <w:t xml:space="preserve"> e, per quanto di competenza, del CIP, alle vigenti norme in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 xml:space="preserve">materia di </w:t>
      </w:r>
      <w:r w:rsidR="006B7ACF">
        <w:rPr>
          <w:rFonts w:ascii="Arial" w:hAnsi="Arial" w:cs="Arial"/>
          <w:sz w:val="20"/>
          <w:szCs w:val="20"/>
        </w:rPr>
        <w:t>enti sportivi dilettantistici</w:t>
      </w:r>
      <w:r w:rsidRPr="006572B7">
        <w:rPr>
          <w:rFonts w:ascii="Arial" w:hAnsi="Arial" w:cs="Arial"/>
          <w:sz w:val="20"/>
          <w:szCs w:val="20"/>
        </w:rPr>
        <w:t>, di enti non commerciali ed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subordine alle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norme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 codice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civile, per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compatibili.</w:t>
      </w:r>
    </w:p>
    <w:p w14:paraId="25A8880C" w14:textId="77777777" w:rsidR="002A2B89" w:rsidRPr="004837FD" w:rsidRDefault="002A2B89" w:rsidP="002A2B89">
      <w:pPr>
        <w:pStyle w:val="Corpotesto"/>
        <w:spacing w:before="10"/>
        <w:ind w:left="0"/>
        <w:rPr>
          <w:rFonts w:ascii="Arial" w:hAnsi="Arial" w:cs="Arial"/>
          <w:sz w:val="20"/>
          <w:szCs w:val="20"/>
        </w:rPr>
      </w:pPr>
    </w:p>
    <w:p w14:paraId="4D77F698" w14:textId="77777777" w:rsidR="002A2B89" w:rsidRPr="004837FD" w:rsidRDefault="002A2B89" w:rsidP="002A2B89">
      <w:pPr>
        <w:pStyle w:val="Corpotesto"/>
        <w:spacing w:before="10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XXXX,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XX/XX/XXXX.</w:t>
      </w:r>
    </w:p>
    <w:p w14:paraId="0E3C14F1" w14:textId="77777777" w:rsidR="002A2B89" w:rsidRPr="004837FD" w:rsidRDefault="002A2B89" w:rsidP="002A2B89">
      <w:pPr>
        <w:rPr>
          <w:rFonts w:ascii="Arial" w:hAnsi="Arial" w:cs="Arial"/>
        </w:rPr>
      </w:pPr>
    </w:p>
    <w:sectPr w:rsidR="002A2B89" w:rsidRPr="004837FD" w:rsidSect="005C0E3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CC7"/>
    <w:multiLevelType w:val="hybridMultilevel"/>
    <w:tmpl w:val="6C289E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0D68"/>
    <w:multiLevelType w:val="hybridMultilevel"/>
    <w:tmpl w:val="DB562B1C"/>
    <w:lvl w:ilvl="0" w:tplc="5AE0BE54">
      <w:start w:val="1"/>
      <w:numFmt w:val="decimal"/>
      <w:lvlText w:val="%1."/>
      <w:lvlJc w:val="left"/>
      <w:pPr>
        <w:ind w:left="748" w:hanging="217"/>
      </w:pPr>
      <w:rPr>
        <w:rFonts w:ascii="Calibri" w:eastAsia="Calibri" w:hAnsi="Calibri" w:cs="Calibri"/>
        <w:spacing w:val="-2"/>
        <w:w w:val="100"/>
        <w:sz w:val="22"/>
        <w:szCs w:val="22"/>
        <w:lang w:val="it-IT" w:eastAsia="en-US" w:bidi="ar-SA"/>
      </w:rPr>
    </w:lvl>
    <w:lvl w:ilvl="1" w:tplc="3D9AB34C">
      <w:numFmt w:val="bullet"/>
      <w:lvlText w:val="•"/>
      <w:lvlJc w:val="left"/>
      <w:pPr>
        <w:ind w:left="1694" w:hanging="217"/>
      </w:pPr>
      <w:rPr>
        <w:rFonts w:hint="default"/>
        <w:lang w:val="it-IT" w:eastAsia="en-US" w:bidi="ar-SA"/>
      </w:rPr>
    </w:lvl>
    <w:lvl w:ilvl="2" w:tplc="FFB43392">
      <w:numFmt w:val="bullet"/>
      <w:lvlText w:val="•"/>
      <w:lvlJc w:val="left"/>
      <w:pPr>
        <w:ind w:left="2648" w:hanging="217"/>
      </w:pPr>
      <w:rPr>
        <w:rFonts w:hint="default"/>
        <w:lang w:val="it-IT" w:eastAsia="en-US" w:bidi="ar-SA"/>
      </w:rPr>
    </w:lvl>
    <w:lvl w:ilvl="3" w:tplc="C87A9EBA">
      <w:numFmt w:val="bullet"/>
      <w:lvlText w:val="•"/>
      <w:lvlJc w:val="left"/>
      <w:pPr>
        <w:ind w:left="3602" w:hanging="217"/>
      </w:pPr>
      <w:rPr>
        <w:rFonts w:hint="default"/>
        <w:lang w:val="it-IT" w:eastAsia="en-US" w:bidi="ar-SA"/>
      </w:rPr>
    </w:lvl>
    <w:lvl w:ilvl="4" w:tplc="B4468010">
      <w:numFmt w:val="bullet"/>
      <w:lvlText w:val="•"/>
      <w:lvlJc w:val="left"/>
      <w:pPr>
        <w:ind w:left="4556" w:hanging="217"/>
      </w:pPr>
      <w:rPr>
        <w:rFonts w:hint="default"/>
        <w:lang w:val="it-IT" w:eastAsia="en-US" w:bidi="ar-SA"/>
      </w:rPr>
    </w:lvl>
    <w:lvl w:ilvl="5" w:tplc="76121E48">
      <w:numFmt w:val="bullet"/>
      <w:lvlText w:val="•"/>
      <w:lvlJc w:val="left"/>
      <w:pPr>
        <w:ind w:left="5510" w:hanging="217"/>
      </w:pPr>
      <w:rPr>
        <w:rFonts w:hint="default"/>
        <w:lang w:val="it-IT" w:eastAsia="en-US" w:bidi="ar-SA"/>
      </w:rPr>
    </w:lvl>
    <w:lvl w:ilvl="6" w:tplc="F22C1850">
      <w:numFmt w:val="bullet"/>
      <w:lvlText w:val="•"/>
      <w:lvlJc w:val="left"/>
      <w:pPr>
        <w:ind w:left="6464" w:hanging="217"/>
      </w:pPr>
      <w:rPr>
        <w:rFonts w:hint="default"/>
        <w:lang w:val="it-IT" w:eastAsia="en-US" w:bidi="ar-SA"/>
      </w:rPr>
    </w:lvl>
    <w:lvl w:ilvl="7" w:tplc="15C45874">
      <w:numFmt w:val="bullet"/>
      <w:lvlText w:val="•"/>
      <w:lvlJc w:val="left"/>
      <w:pPr>
        <w:ind w:left="7418" w:hanging="217"/>
      </w:pPr>
      <w:rPr>
        <w:rFonts w:hint="default"/>
        <w:lang w:val="it-IT" w:eastAsia="en-US" w:bidi="ar-SA"/>
      </w:rPr>
    </w:lvl>
    <w:lvl w:ilvl="8" w:tplc="DC5AFADC">
      <w:numFmt w:val="bullet"/>
      <w:lvlText w:val="•"/>
      <w:lvlJc w:val="left"/>
      <w:pPr>
        <w:ind w:left="8372" w:hanging="217"/>
      </w:pPr>
      <w:rPr>
        <w:rFonts w:hint="default"/>
        <w:lang w:val="it-IT" w:eastAsia="en-US" w:bidi="ar-SA"/>
      </w:rPr>
    </w:lvl>
  </w:abstractNum>
  <w:abstractNum w:abstractNumId="2" w15:restartNumberingAfterBreak="0">
    <w:nsid w:val="0A830333"/>
    <w:multiLevelType w:val="hybridMultilevel"/>
    <w:tmpl w:val="186AFC8C"/>
    <w:lvl w:ilvl="0" w:tplc="214CEBB6">
      <w:start w:val="1"/>
      <w:numFmt w:val="decimal"/>
      <w:lvlText w:val="%1."/>
      <w:lvlJc w:val="left"/>
      <w:pPr>
        <w:ind w:left="532" w:hanging="221"/>
      </w:pPr>
      <w:rPr>
        <w:rFonts w:ascii="Calibri" w:eastAsia="Calibri" w:hAnsi="Calibri" w:cs="Calibri"/>
        <w:spacing w:val="-2"/>
        <w:w w:val="100"/>
        <w:sz w:val="22"/>
        <w:szCs w:val="22"/>
        <w:lang w:val="it-IT" w:eastAsia="en-US" w:bidi="ar-SA"/>
      </w:rPr>
    </w:lvl>
    <w:lvl w:ilvl="1" w:tplc="F1E0D33E">
      <w:numFmt w:val="bullet"/>
      <w:lvlText w:val="•"/>
      <w:lvlJc w:val="left"/>
      <w:pPr>
        <w:ind w:left="1514" w:hanging="221"/>
      </w:pPr>
      <w:rPr>
        <w:rFonts w:hint="default"/>
        <w:lang w:val="it-IT" w:eastAsia="en-US" w:bidi="ar-SA"/>
      </w:rPr>
    </w:lvl>
    <w:lvl w:ilvl="2" w:tplc="8F4A8584">
      <w:numFmt w:val="bullet"/>
      <w:lvlText w:val="•"/>
      <w:lvlJc w:val="left"/>
      <w:pPr>
        <w:ind w:left="2488" w:hanging="221"/>
      </w:pPr>
      <w:rPr>
        <w:rFonts w:hint="default"/>
        <w:lang w:val="it-IT" w:eastAsia="en-US" w:bidi="ar-SA"/>
      </w:rPr>
    </w:lvl>
    <w:lvl w:ilvl="3" w:tplc="B412A192">
      <w:numFmt w:val="bullet"/>
      <w:lvlText w:val="•"/>
      <w:lvlJc w:val="left"/>
      <w:pPr>
        <w:ind w:left="3462" w:hanging="221"/>
      </w:pPr>
      <w:rPr>
        <w:rFonts w:hint="default"/>
        <w:lang w:val="it-IT" w:eastAsia="en-US" w:bidi="ar-SA"/>
      </w:rPr>
    </w:lvl>
    <w:lvl w:ilvl="4" w:tplc="D406A6F6">
      <w:numFmt w:val="bullet"/>
      <w:lvlText w:val="•"/>
      <w:lvlJc w:val="left"/>
      <w:pPr>
        <w:ind w:left="4436" w:hanging="221"/>
      </w:pPr>
      <w:rPr>
        <w:rFonts w:hint="default"/>
        <w:lang w:val="it-IT" w:eastAsia="en-US" w:bidi="ar-SA"/>
      </w:rPr>
    </w:lvl>
    <w:lvl w:ilvl="5" w:tplc="B7582406">
      <w:numFmt w:val="bullet"/>
      <w:lvlText w:val="•"/>
      <w:lvlJc w:val="left"/>
      <w:pPr>
        <w:ind w:left="5410" w:hanging="221"/>
      </w:pPr>
      <w:rPr>
        <w:rFonts w:hint="default"/>
        <w:lang w:val="it-IT" w:eastAsia="en-US" w:bidi="ar-SA"/>
      </w:rPr>
    </w:lvl>
    <w:lvl w:ilvl="6" w:tplc="67385004">
      <w:numFmt w:val="bullet"/>
      <w:lvlText w:val="•"/>
      <w:lvlJc w:val="left"/>
      <w:pPr>
        <w:ind w:left="6384" w:hanging="221"/>
      </w:pPr>
      <w:rPr>
        <w:rFonts w:hint="default"/>
        <w:lang w:val="it-IT" w:eastAsia="en-US" w:bidi="ar-SA"/>
      </w:rPr>
    </w:lvl>
    <w:lvl w:ilvl="7" w:tplc="3E64038C">
      <w:numFmt w:val="bullet"/>
      <w:lvlText w:val="•"/>
      <w:lvlJc w:val="left"/>
      <w:pPr>
        <w:ind w:left="7358" w:hanging="221"/>
      </w:pPr>
      <w:rPr>
        <w:rFonts w:hint="default"/>
        <w:lang w:val="it-IT" w:eastAsia="en-US" w:bidi="ar-SA"/>
      </w:rPr>
    </w:lvl>
    <w:lvl w:ilvl="8" w:tplc="6032BA70">
      <w:numFmt w:val="bullet"/>
      <w:lvlText w:val="•"/>
      <w:lvlJc w:val="left"/>
      <w:pPr>
        <w:ind w:left="8332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0B1564C9"/>
    <w:multiLevelType w:val="hybridMultilevel"/>
    <w:tmpl w:val="80ACC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3D2F"/>
    <w:multiLevelType w:val="hybridMultilevel"/>
    <w:tmpl w:val="6D641438"/>
    <w:lvl w:ilvl="0" w:tplc="11A08C42">
      <w:start w:val="1"/>
      <w:numFmt w:val="lowerLetter"/>
      <w:lvlText w:val="%1)"/>
      <w:lvlJc w:val="left"/>
      <w:pPr>
        <w:ind w:left="2148" w:hanging="360"/>
      </w:pPr>
      <w:rPr>
        <w:rFonts w:hint="default"/>
        <w:w w:val="100"/>
        <w:sz w:val="20"/>
        <w:szCs w:val="22"/>
        <w:lang w:val="it-IT" w:eastAsia="en-US" w:bidi="ar-SA"/>
      </w:rPr>
    </w:lvl>
    <w:lvl w:ilvl="1" w:tplc="418C113A">
      <w:numFmt w:val="bullet"/>
      <w:lvlText w:val="•"/>
      <w:lvlJc w:val="left"/>
      <w:pPr>
        <w:ind w:left="2792" w:hanging="221"/>
      </w:pPr>
      <w:rPr>
        <w:rFonts w:hint="default"/>
        <w:lang w:val="it-IT" w:eastAsia="en-US" w:bidi="ar-SA"/>
      </w:rPr>
    </w:lvl>
    <w:lvl w:ilvl="2" w:tplc="28825314">
      <w:numFmt w:val="bullet"/>
      <w:lvlText w:val="•"/>
      <w:lvlJc w:val="left"/>
      <w:pPr>
        <w:ind w:left="3744" w:hanging="221"/>
      </w:pPr>
      <w:rPr>
        <w:rFonts w:hint="default"/>
        <w:lang w:val="it-IT" w:eastAsia="en-US" w:bidi="ar-SA"/>
      </w:rPr>
    </w:lvl>
    <w:lvl w:ilvl="3" w:tplc="A0DA498A">
      <w:numFmt w:val="bullet"/>
      <w:lvlText w:val="•"/>
      <w:lvlJc w:val="left"/>
      <w:pPr>
        <w:ind w:left="4696" w:hanging="221"/>
      </w:pPr>
      <w:rPr>
        <w:rFonts w:hint="default"/>
        <w:lang w:val="it-IT" w:eastAsia="en-US" w:bidi="ar-SA"/>
      </w:rPr>
    </w:lvl>
    <w:lvl w:ilvl="4" w:tplc="7F4E700E">
      <w:numFmt w:val="bullet"/>
      <w:lvlText w:val="•"/>
      <w:lvlJc w:val="left"/>
      <w:pPr>
        <w:ind w:left="5648" w:hanging="221"/>
      </w:pPr>
      <w:rPr>
        <w:rFonts w:hint="default"/>
        <w:lang w:val="it-IT" w:eastAsia="en-US" w:bidi="ar-SA"/>
      </w:rPr>
    </w:lvl>
    <w:lvl w:ilvl="5" w:tplc="24FA1290">
      <w:numFmt w:val="bullet"/>
      <w:lvlText w:val="•"/>
      <w:lvlJc w:val="left"/>
      <w:pPr>
        <w:ind w:left="6600" w:hanging="221"/>
      </w:pPr>
      <w:rPr>
        <w:rFonts w:hint="default"/>
        <w:lang w:val="it-IT" w:eastAsia="en-US" w:bidi="ar-SA"/>
      </w:rPr>
    </w:lvl>
    <w:lvl w:ilvl="6" w:tplc="A20AECFA">
      <w:numFmt w:val="bullet"/>
      <w:lvlText w:val="•"/>
      <w:lvlJc w:val="left"/>
      <w:pPr>
        <w:ind w:left="7552" w:hanging="221"/>
      </w:pPr>
      <w:rPr>
        <w:rFonts w:hint="default"/>
        <w:lang w:val="it-IT" w:eastAsia="en-US" w:bidi="ar-SA"/>
      </w:rPr>
    </w:lvl>
    <w:lvl w:ilvl="7" w:tplc="E78EEFB4">
      <w:numFmt w:val="bullet"/>
      <w:lvlText w:val="•"/>
      <w:lvlJc w:val="left"/>
      <w:pPr>
        <w:ind w:left="8504" w:hanging="221"/>
      </w:pPr>
      <w:rPr>
        <w:rFonts w:hint="default"/>
        <w:lang w:val="it-IT" w:eastAsia="en-US" w:bidi="ar-SA"/>
      </w:rPr>
    </w:lvl>
    <w:lvl w:ilvl="8" w:tplc="65A4D92A">
      <w:numFmt w:val="bullet"/>
      <w:lvlText w:val="•"/>
      <w:lvlJc w:val="left"/>
      <w:pPr>
        <w:ind w:left="9456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124E7004"/>
    <w:multiLevelType w:val="hybridMultilevel"/>
    <w:tmpl w:val="23922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D209C"/>
    <w:multiLevelType w:val="hybridMultilevel"/>
    <w:tmpl w:val="532C4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4FA8"/>
    <w:multiLevelType w:val="hybridMultilevel"/>
    <w:tmpl w:val="7B38AFFA"/>
    <w:lvl w:ilvl="0" w:tplc="9E500E4E">
      <w:start w:val="1"/>
      <w:numFmt w:val="decimal"/>
      <w:lvlText w:val="%1."/>
      <w:lvlJc w:val="left"/>
      <w:pPr>
        <w:ind w:left="532" w:hanging="231"/>
      </w:pPr>
      <w:rPr>
        <w:rFonts w:ascii="Calibri" w:eastAsia="Calibri" w:hAnsi="Calibri" w:cs="Calibri"/>
        <w:spacing w:val="-2"/>
        <w:w w:val="100"/>
        <w:sz w:val="22"/>
        <w:szCs w:val="22"/>
        <w:lang w:val="it-IT" w:eastAsia="en-US" w:bidi="ar-SA"/>
      </w:rPr>
    </w:lvl>
    <w:lvl w:ilvl="1" w:tplc="352E998E">
      <w:numFmt w:val="bullet"/>
      <w:lvlText w:val="•"/>
      <w:lvlJc w:val="left"/>
      <w:pPr>
        <w:ind w:left="1514" w:hanging="231"/>
      </w:pPr>
      <w:rPr>
        <w:rFonts w:hint="default"/>
        <w:lang w:val="it-IT" w:eastAsia="en-US" w:bidi="ar-SA"/>
      </w:rPr>
    </w:lvl>
    <w:lvl w:ilvl="2" w:tplc="5100F344">
      <w:numFmt w:val="bullet"/>
      <w:lvlText w:val="•"/>
      <w:lvlJc w:val="left"/>
      <w:pPr>
        <w:ind w:left="2488" w:hanging="231"/>
      </w:pPr>
      <w:rPr>
        <w:rFonts w:hint="default"/>
        <w:lang w:val="it-IT" w:eastAsia="en-US" w:bidi="ar-SA"/>
      </w:rPr>
    </w:lvl>
    <w:lvl w:ilvl="3" w:tplc="35A8B6D6">
      <w:numFmt w:val="bullet"/>
      <w:lvlText w:val="•"/>
      <w:lvlJc w:val="left"/>
      <w:pPr>
        <w:ind w:left="3462" w:hanging="231"/>
      </w:pPr>
      <w:rPr>
        <w:rFonts w:hint="default"/>
        <w:lang w:val="it-IT" w:eastAsia="en-US" w:bidi="ar-SA"/>
      </w:rPr>
    </w:lvl>
    <w:lvl w:ilvl="4" w:tplc="BAFAAB76">
      <w:numFmt w:val="bullet"/>
      <w:lvlText w:val="•"/>
      <w:lvlJc w:val="left"/>
      <w:pPr>
        <w:ind w:left="4436" w:hanging="231"/>
      </w:pPr>
      <w:rPr>
        <w:rFonts w:hint="default"/>
        <w:lang w:val="it-IT" w:eastAsia="en-US" w:bidi="ar-SA"/>
      </w:rPr>
    </w:lvl>
    <w:lvl w:ilvl="5" w:tplc="6D78F006">
      <w:numFmt w:val="bullet"/>
      <w:lvlText w:val="•"/>
      <w:lvlJc w:val="left"/>
      <w:pPr>
        <w:ind w:left="5410" w:hanging="231"/>
      </w:pPr>
      <w:rPr>
        <w:rFonts w:hint="default"/>
        <w:lang w:val="it-IT" w:eastAsia="en-US" w:bidi="ar-SA"/>
      </w:rPr>
    </w:lvl>
    <w:lvl w:ilvl="6" w:tplc="9D6499FC">
      <w:numFmt w:val="bullet"/>
      <w:lvlText w:val="•"/>
      <w:lvlJc w:val="left"/>
      <w:pPr>
        <w:ind w:left="6384" w:hanging="231"/>
      </w:pPr>
      <w:rPr>
        <w:rFonts w:hint="default"/>
        <w:lang w:val="it-IT" w:eastAsia="en-US" w:bidi="ar-SA"/>
      </w:rPr>
    </w:lvl>
    <w:lvl w:ilvl="7" w:tplc="E14CA5E6">
      <w:numFmt w:val="bullet"/>
      <w:lvlText w:val="•"/>
      <w:lvlJc w:val="left"/>
      <w:pPr>
        <w:ind w:left="7358" w:hanging="231"/>
      </w:pPr>
      <w:rPr>
        <w:rFonts w:hint="default"/>
        <w:lang w:val="it-IT" w:eastAsia="en-US" w:bidi="ar-SA"/>
      </w:rPr>
    </w:lvl>
    <w:lvl w:ilvl="8" w:tplc="F70658AC">
      <w:numFmt w:val="bullet"/>
      <w:lvlText w:val="•"/>
      <w:lvlJc w:val="left"/>
      <w:pPr>
        <w:ind w:left="8332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7857034"/>
    <w:multiLevelType w:val="hybridMultilevel"/>
    <w:tmpl w:val="B490734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85C68A62">
      <w:numFmt w:val="bullet"/>
      <w:lvlText w:val="•"/>
      <w:lvlJc w:val="left"/>
      <w:pPr>
        <w:ind w:left="2334" w:hanging="221"/>
      </w:pPr>
      <w:rPr>
        <w:rFonts w:hint="default"/>
        <w:lang w:val="it-IT" w:eastAsia="en-US" w:bidi="ar-SA"/>
      </w:rPr>
    </w:lvl>
    <w:lvl w:ilvl="2" w:tplc="62724C88">
      <w:numFmt w:val="bullet"/>
      <w:lvlText w:val="•"/>
      <w:lvlJc w:val="left"/>
      <w:pPr>
        <w:ind w:left="3286" w:hanging="221"/>
      </w:pPr>
      <w:rPr>
        <w:rFonts w:hint="default"/>
        <w:lang w:val="it-IT" w:eastAsia="en-US" w:bidi="ar-SA"/>
      </w:rPr>
    </w:lvl>
    <w:lvl w:ilvl="3" w:tplc="88A6AC4E">
      <w:numFmt w:val="bullet"/>
      <w:lvlText w:val="•"/>
      <w:lvlJc w:val="left"/>
      <w:pPr>
        <w:ind w:left="4238" w:hanging="221"/>
      </w:pPr>
      <w:rPr>
        <w:rFonts w:hint="default"/>
        <w:lang w:val="it-IT" w:eastAsia="en-US" w:bidi="ar-SA"/>
      </w:rPr>
    </w:lvl>
    <w:lvl w:ilvl="4" w:tplc="96DCEC28">
      <w:numFmt w:val="bullet"/>
      <w:lvlText w:val="•"/>
      <w:lvlJc w:val="left"/>
      <w:pPr>
        <w:ind w:left="5190" w:hanging="221"/>
      </w:pPr>
      <w:rPr>
        <w:rFonts w:hint="default"/>
        <w:lang w:val="it-IT" w:eastAsia="en-US" w:bidi="ar-SA"/>
      </w:rPr>
    </w:lvl>
    <w:lvl w:ilvl="5" w:tplc="630E7D4A">
      <w:numFmt w:val="bullet"/>
      <w:lvlText w:val="•"/>
      <w:lvlJc w:val="left"/>
      <w:pPr>
        <w:ind w:left="6142" w:hanging="221"/>
      </w:pPr>
      <w:rPr>
        <w:rFonts w:hint="default"/>
        <w:lang w:val="it-IT" w:eastAsia="en-US" w:bidi="ar-SA"/>
      </w:rPr>
    </w:lvl>
    <w:lvl w:ilvl="6" w:tplc="FE90862E">
      <w:numFmt w:val="bullet"/>
      <w:lvlText w:val="•"/>
      <w:lvlJc w:val="left"/>
      <w:pPr>
        <w:ind w:left="7094" w:hanging="221"/>
      </w:pPr>
      <w:rPr>
        <w:rFonts w:hint="default"/>
        <w:lang w:val="it-IT" w:eastAsia="en-US" w:bidi="ar-SA"/>
      </w:rPr>
    </w:lvl>
    <w:lvl w:ilvl="7" w:tplc="1C98689C">
      <w:numFmt w:val="bullet"/>
      <w:lvlText w:val="•"/>
      <w:lvlJc w:val="left"/>
      <w:pPr>
        <w:ind w:left="8046" w:hanging="221"/>
      </w:pPr>
      <w:rPr>
        <w:rFonts w:hint="default"/>
        <w:lang w:val="it-IT" w:eastAsia="en-US" w:bidi="ar-SA"/>
      </w:rPr>
    </w:lvl>
    <w:lvl w:ilvl="8" w:tplc="A128E7D2">
      <w:numFmt w:val="bullet"/>
      <w:lvlText w:val="•"/>
      <w:lvlJc w:val="left"/>
      <w:pPr>
        <w:ind w:left="8998" w:hanging="221"/>
      </w:pPr>
      <w:rPr>
        <w:rFonts w:hint="default"/>
        <w:lang w:val="it-IT" w:eastAsia="en-US" w:bidi="ar-SA"/>
      </w:rPr>
    </w:lvl>
  </w:abstractNum>
  <w:abstractNum w:abstractNumId="9" w15:restartNumberingAfterBreak="0">
    <w:nsid w:val="1C2B44EA"/>
    <w:multiLevelType w:val="hybridMultilevel"/>
    <w:tmpl w:val="1940FC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C4E86"/>
    <w:multiLevelType w:val="hybridMultilevel"/>
    <w:tmpl w:val="763C6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F450E"/>
    <w:multiLevelType w:val="hybridMultilevel"/>
    <w:tmpl w:val="BD76D0C0"/>
    <w:lvl w:ilvl="0" w:tplc="B492EA24">
      <w:numFmt w:val="bullet"/>
      <w:lvlText w:val="-"/>
      <w:lvlJc w:val="left"/>
      <w:pPr>
        <w:ind w:left="100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57E0FD6"/>
    <w:multiLevelType w:val="hybridMultilevel"/>
    <w:tmpl w:val="82D25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9224F"/>
    <w:multiLevelType w:val="hybridMultilevel"/>
    <w:tmpl w:val="D01C3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5B9C"/>
    <w:multiLevelType w:val="hybridMultilevel"/>
    <w:tmpl w:val="88E89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02AA4"/>
    <w:multiLevelType w:val="hybridMultilevel"/>
    <w:tmpl w:val="0C02E8AA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8586A"/>
    <w:multiLevelType w:val="hybridMultilevel"/>
    <w:tmpl w:val="EF624B32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2019"/>
    <w:multiLevelType w:val="hybridMultilevel"/>
    <w:tmpl w:val="12386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026E"/>
    <w:multiLevelType w:val="hybridMultilevel"/>
    <w:tmpl w:val="CB3A2DA8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070C7"/>
    <w:multiLevelType w:val="hybridMultilevel"/>
    <w:tmpl w:val="395CE4F0"/>
    <w:lvl w:ilvl="0" w:tplc="7348050E">
      <w:start w:val="1"/>
      <w:numFmt w:val="decimal"/>
      <w:lvlText w:val="%1."/>
      <w:lvlJc w:val="left"/>
      <w:pPr>
        <w:ind w:left="532" w:hanging="298"/>
      </w:pPr>
      <w:rPr>
        <w:rFonts w:ascii="Calibri" w:eastAsia="Calibri" w:hAnsi="Calibri" w:cs="Calibri"/>
        <w:spacing w:val="-2"/>
        <w:w w:val="100"/>
        <w:sz w:val="22"/>
        <w:szCs w:val="22"/>
        <w:lang w:val="it-IT" w:eastAsia="en-US" w:bidi="ar-SA"/>
      </w:rPr>
    </w:lvl>
    <w:lvl w:ilvl="1" w:tplc="B89A86DE">
      <w:numFmt w:val="bullet"/>
      <w:lvlText w:val="•"/>
      <w:lvlJc w:val="left"/>
      <w:pPr>
        <w:ind w:left="1514" w:hanging="298"/>
      </w:pPr>
      <w:rPr>
        <w:rFonts w:hint="default"/>
        <w:lang w:val="it-IT" w:eastAsia="en-US" w:bidi="ar-SA"/>
      </w:rPr>
    </w:lvl>
    <w:lvl w:ilvl="2" w:tplc="549080DE">
      <w:numFmt w:val="bullet"/>
      <w:lvlText w:val="•"/>
      <w:lvlJc w:val="left"/>
      <w:pPr>
        <w:ind w:left="2488" w:hanging="298"/>
      </w:pPr>
      <w:rPr>
        <w:rFonts w:hint="default"/>
        <w:lang w:val="it-IT" w:eastAsia="en-US" w:bidi="ar-SA"/>
      </w:rPr>
    </w:lvl>
    <w:lvl w:ilvl="3" w:tplc="321243C8">
      <w:numFmt w:val="bullet"/>
      <w:lvlText w:val="•"/>
      <w:lvlJc w:val="left"/>
      <w:pPr>
        <w:ind w:left="3462" w:hanging="298"/>
      </w:pPr>
      <w:rPr>
        <w:rFonts w:hint="default"/>
        <w:lang w:val="it-IT" w:eastAsia="en-US" w:bidi="ar-SA"/>
      </w:rPr>
    </w:lvl>
    <w:lvl w:ilvl="4" w:tplc="DADE2E38">
      <w:numFmt w:val="bullet"/>
      <w:lvlText w:val="•"/>
      <w:lvlJc w:val="left"/>
      <w:pPr>
        <w:ind w:left="4436" w:hanging="298"/>
      </w:pPr>
      <w:rPr>
        <w:rFonts w:hint="default"/>
        <w:lang w:val="it-IT" w:eastAsia="en-US" w:bidi="ar-SA"/>
      </w:rPr>
    </w:lvl>
    <w:lvl w:ilvl="5" w:tplc="904C4840">
      <w:numFmt w:val="bullet"/>
      <w:lvlText w:val="•"/>
      <w:lvlJc w:val="left"/>
      <w:pPr>
        <w:ind w:left="5410" w:hanging="298"/>
      </w:pPr>
      <w:rPr>
        <w:rFonts w:hint="default"/>
        <w:lang w:val="it-IT" w:eastAsia="en-US" w:bidi="ar-SA"/>
      </w:rPr>
    </w:lvl>
    <w:lvl w:ilvl="6" w:tplc="293E8FE8">
      <w:numFmt w:val="bullet"/>
      <w:lvlText w:val="•"/>
      <w:lvlJc w:val="left"/>
      <w:pPr>
        <w:ind w:left="6384" w:hanging="298"/>
      </w:pPr>
      <w:rPr>
        <w:rFonts w:hint="default"/>
        <w:lang w:val="it-IT" w:eastAsia="en-US" w:bidi="ar-SA"/>
      </w:rPr>
    </w:lvl>
    <w:lvl w:ilvl="7" w:tplc="41D4D1C4">
      <w:numFmt w:val="bullet"/>
      <w:lvlText w:val="•"/>
      <w:lvlJc w:val="left"/>
      <w:pPr>
        <w:ind w:left="7358" w:hanging="298"/>
      </w:pPr>
      <w:rPr>
        <w:rFonts w:hint="default"/>
        <w:lang w:val="it-IT" w:eastAsia="en-US" w:bidi="ar-SA"/>
      </w:rPr>
    </w:lvl>
    <w:lvl w:ilvl="8" w:tplc="E4B20F60">
      <w:numFmt w:val="bullet"/>
      <w:lvlText w:val="•"/>
      <w:lvlJc w:val="left"/>
      <w:pPr>
        <w:ind w:left="8332" w:hanging="298"/>
      </w:pPr>
      <w:rPr>
        <w:rFonts w:hint="default"/>
        <w:lang w:val="it-IT" w:eastAsia="en-US" w:bidi="ar-SA"/>
      </w:rPr>
    </w:lvl>
  </w:abstractNum>
  <w:abstractNum w:abstractNumId="20" w15:restartNumberingAfterBreak="0">
    <w:nsid w:val="3FB968EB"/>
    <w:multiLevelType w:val="hybridMultilevel"/>
    <w:tmpl w:val="9F6EA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C3A38"/>
    <w:multiLevelType w:val="hybridMultilevel"/>
    <w:tmpl w:val="518A7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66C0E"/>
    <w:multiLevelType w:val="hybridMultilevel"/>
    <w:tmpl w:val="359E7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95A5D"/>
    <w:multiLevelType w:val="hybridMultilevel"/>
    <w:tmpl w:val="E03E3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65866"/>
    <w:multiLevelType w:val="hybridMultilevel"/>
    <w:tmpl w:val="EDAEC7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07EA3"/>
    <w:multiLevelType w:val="hybridMultilevel"/>
    <w:tmpl w:val="EDAEC7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B2EE0"/>
    <w:multiLevelType w:val="hybridMultilevel"/>
    <w:tmpl w:val="2D544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605F9"/>
    <w:multiLevelType w:val="hybridMultilevel"/>
    <w:tmpl w:val="6E0C5082"/>
    <w:lvl w:ilvl="0" w:tplc="053E7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F2187"/>
    <w:multiLevelType w:val="hybridMultilevel"/>
    <w:tmpl w:val="ECFC098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8F566B1A">
      <w:numFmt w:val="bullet"/>
      <w:lvlText w:val="•"/>
      <w:lvlJc w:val="left"/>
      <w:pPr>
        <w:ind w:left="1888" w:hanging="221"/>
      </w:pPr>
      <w:rPr>
        <w:rFonts w:hint="default"/>
        <w:lang w:val="it-IT" w:eastAsia="en-US" w:bidi="ar-SA"/>
      </w:rPr>
    </w:lvl>
    <w:lvl w:ilvl="2" w:tplc="224AF36E">
      <w:numFmt w:val="bullet"/>
      <w:lvlText w:val="•"/>
      <w:lvlJc w:val="left"/>
      <w:pPr>
        <w:ind w:left="2840" w:hanging="221"/>
      </w:pPr>
      <w:rPr>
        <w:rFonts w:hint="default"/>
        <w:lang w:val="it-IT" w:eastAsia="en-US" w:bidi="ar-SA"/>
      </w:rPr>
    </w:lvl>
    <w:lvl w:ilvl="3" w:tplc="7FB0203C">
      <w:numFmt w:val="bullet"/>
      <w:lvlText w:val="•"/>
      <w:lvlJc w:val="left"/>
      <w:pPr>
        <w:ind w:left="3792" w:hanging="221"/>
      </w:pPr>
      <w:rPr>
        <w:rFonts w:hint="default"/>
        <w:lang w:val="it-IT" w:eastAsia="en-US" w:bidi="ar-SA"/>
      </w:rPr>
    </w:lvl>
    <w:lvl w:ilvl="4" w:tplc="08DC62AE">
      <w:numFmt w:val="bullet"/>
      <w:lvlText w:val="•"/>
      <w:lvlJc w:val="left"/>
      <w:pPr>
        <w:ind w:left="4744" w:hanging="221"/>
      </w:pPr>
      <w:rPr>
        <w:rFonts w:hint="default"/>
        <w:lang w:val="it-IT" w:eastAsia="en-US" w:bidi="ar-SA"/>
      </w:rPr>
    </w:lvl>
    <w:lvl w:ilvl="5" w:tplc="428691E0">
      <w:numFmt w:val="bullet"/>
      <w:lvlText w:val="•"/>
      <w:lvlJc w:val="left"/>
      <w:pPr>
        <w:ind w:left="5696" w:hanging="221"/>
      </w:pPr>
      <w:rPr>
        <w:rFonts w:hint="default"/>
        <w:lang w:val="it-IT" w:eastAsia="en-US" w:bidi="ar-SA"/>
      </w:rPr>
    </w:lvl>
    <w:lvl w:ilvl="6" w:tplc="B1BE3E52">
      <w:numFmt w:val="bullet"/>
      <w:lvlText w:val="•"/>
      <w:lvlJc w:val="left"/>
      <w:pPr>
        <w:ind w:left="6648" w:hanging="221"/>
      </w:pPr>
      <w:rPr>
        <w:rFonts w:hint="default"/>
        <w:lang w:val="it-IT" w:eastAsia="en-US" w:bidi="ar-SA"/>
      </w:rPr>
    </w:lvl>
    <w:lvl w:ilvl="7" w:tplc="1892E8C8">
      <w:numFmt w:val="bullet"/>
      <w:lvlText w:val="•"/>
      <w:lvlJc w:val="left"/>
      <w:pPr>
        <w:ind w:left="7600" w:hanging="221"/>
      </w:pPr>
      <w:rPr>
        <w:rFonts w:hint="default"/>
        <w:lang w:val="it-IT" w:eastAsia="en-US" w:bidi="ar-SA"/>
      </w:rPr>
    </w:lvl>
    <w:lvl w:ilvl="8" w:tplc="DAF689E6">
      <w:numFmt w:val="bullet"/>
      <w:lvlText w:val="•"/>
      <w:lvlJc w:val="left"/>
      <w:pPr>
        <w:ind w:left="8552" w:hanging="221"/>
      </w:pPr>
      <w:rPr>
        <w:rFonts w:hint="default"/>
        <w:lang w:val="it-IT" w:eastAsia="en-US" w:bidi="ar-SA"/>
      </w:rPr>
    </w:lvl>
  </w:abstractNum>
  <w:num w:numId="1" w16cid:durableId="2048674736">
    <w:abstractNumId w:val="2"/>
  </w:num>
  <w:num w:numId="2" w16cid:durableId="95906389">
    <w:abstractNumId w:val="1"/>
  </w:num>
  <w:num w:numId="3" w16cid:durableId="785082772">
    <w:abstractNumId w:val="19"/>
  </w:num>
  <w:num w:numId="4" w16cid:durableId="223611032">
    <w:abstractNumId w:val="7"/>
  </w:num>
  <w:num w:numId="5" w16cid:durableId="374349951">
    <w:abstractNumId w:val="16"/>
  </w:num>
  <w:num w:numId="6" w16cid:durableId="1118767178">
    <w:abstractNumId w:val="6"/>
  </w:num>
  <w:num w:numId="7" w16cid:durableId="2138645301">
    <w:abstractNumId w:val="24"/>
  </w:num>
  <w:num w:numId="8" w16cid:durableId="2007857277">
    <w:abstractNumId w:val="25"/>
  </w:num>
  <w:num w:numId="9" w16cid:durableId="1828597165">
    <w:abstractNumId w:val="10"/>
  </w:num>
  <w:num w:numId="10" w16cid:durableId="2076972777">
    <w:abstractNumId w:val="26"/>
  </w:num>
  <w:num w:numId="11" w16cid:durableId="714476137">
    <w:abstractNumId w:val="20"/>
  </w:num>
  <w:num w:numId="12" w16cid:durableId="1194072541">
    <w:abstractNumId w:val="13"/>
  </w:num>
  <w:num w:numId="13" w16cid:durableId="684401869">
    <w:abstractNumId w:val="22"/>
  </w:num>
  <w:num w:numId="14" w16cid:durableId="960115627">
    <w:abstractNumId w:val="23"/>
  </w:num>
  <w:num w:numId="15" w16cid:durableId="934676576">
    <w:abstractNumId w:val="11"/>
  </w:num>
  <w:num w:numId="16" w16cid:durableId="344793337">
    <w:abstractNumId w:val="17"/>
  </w:num>
  <w:num w:numId="17" w16cid:durableId="831721709">
    <w:abstractNumId w:val="5"/>
  </w:num>
  <w:num w:numId="18" w16cid:durableId="1475097798">
    <w:abstractNumId w:val="28"/>
  </w:num>
  <w:num w:numId="19" w16cid:durableId="2105874779">
    <w:abstractNumId w:val="8"/>
  </w:num>
  <w:num w:numId="20" w16cid:durableId="1122723799">
    <w:abstractNumId w:val="27"/>
  </w:num>
  <w:num w:numId="21" w16cid:durableId="969169235">
    <w:abstractNumId w:val="4"/>
  </w:num>
  <w:num w:numId="22" w16cid:durableId="1428579690">
    <w:abstractNumId w:val="3"/>
  </w:num>
  <w:num w:numId="23" w16cid:durableId="238758187">
    <w:abstractNumId w:val="12"/>
  </w:num>
  <w:num w:numId="24" w16cid:durableId="402486827">
    <w:abstractNumId w:val="21"/>
  </w:num>
  <w:num w:numId="25" w16cid:durableId="1048894">
    <w:abstractNumId w:val="0"/>
  </w:num>
  <w:num w:numId="26" w16cid:durableId="618031676">
    <w:abstractNumId w:val="14"/>
  </w:num>
  <w:num w:numId="27" w16cid:durableId="361058108">
    <w:abstractNumId w:val="9"/>
  </w:num>
  <w:num w:numId="28" w16cid:durableId="759645477">
    <w:abstractNumId w:val="15"/>
  </w:num>
  <w:num w:numId="29" w16cid:durableId="168643924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89"/>
    <w:rsid w:val="000946D0"/>
    <w:rsid w:val="001658A6"/>
    <w:rsid w:val="001916B2"/>
    <w:rsid w:val="001A16A5"/>
    <w:rsid w:val="002560C6"/>
    <w:rsid w:val="002A0C05"/>
    <w:rsid w:val="002A2B89"/>
    <w:rsid w:val="002C0472"/>
    <w:rsid w:val="002C4381"/>
    <w:rsid w:val="00366AE1"/>
    <w:rsid w:val="004817A8"/>
    <w:rsid w:val="004837FD"/>
    <w:rsid w:val="00525876"/>
    <w:rsid w:val="005C0E33"/>
    <w:rsid w:val="00617D3E"/>
    <w:rsid w:val="006572B7"/>
    <w:rsid w:val="006866BC"/>
    <w:rsid w:val="006B7ACF"/>
    <w:rsid w:val="007C6E25"/>
    <w:rsid w:val="007E2D9C"/>
    <w:rsid w:val="00805006"/>
    <w:rsid w:val="00827352"/>
    <w:rsid w:val="00880604"/>
    <w:rsid w:val="00891AD4"/>
    <w:rsid w:val="00B2291A"/>
    <w:rsid w:val="00BB5B87"/>
    <w:rsid w:val="00C449E4"/>
    <w:rsid w:val="00C808B4"/>
    <w:rsid w:val="00D00DA3"/>
    <w:rsid w:val="00D01779"/>
    <w:rsid w:val="00D57BB4"/>
    <w:rsid w:val="00D934E7"/>
    <w:rsid w:val="00E24949"/>
    <w:rsid w:val="00E77195"/>
    <w:rsid w:val="00FD124D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AABA"/>
  <w15:chartTrackingRefBased/>
  <w15:docId w15:val="{F8266103-978F-BB48-988B-9D215375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A2B89"/>
    <w:pPr>
      <w:widowControl w:val="0"/>
      <w:autoSpaceDE w:val="0"/>
      <w:autoSpaceDN w:val="0"/>
      <w:ind w:left="532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2A2B89"/>
    <w:pPr>
      <w:autoSpaceDE w:val="0"/>
      <w:autoSpaceDN w:val="0"/>
      <w:ind w:firstLine="284"/>
      <w:jc w:val="center"/>
    </w:pPr>
    <w:rPr>
      <w:rFonts w:ascii="Arial" w:eastAsia="Times New Roman" w:hAnsi="Arial" w:cs="Arial"/>
      <w:b/>
      <w:bCs/>
      <w:sz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A2B89"/>
    <w:rPr>
      <w:rFonts w:ascii="Arial" w:eastAsia="Times New Roman" w:hAnsi="Arial" w:cs="Arial"/>
      <w:b/>
      <w:bCs/>
      <w:sz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2B89"/>
    <w:rPr>
      <w:rFonts w:ascii="Calibri" w:eastAsia="Calibri" w:hAnsi="Calibri" w:cs="Calibri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A2B8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A2B89"/>
    <w:pPr>
      <w:widowControl w:val="0"/>
      <w:autoSpaceDE w:val="0"/>
      <w:autoSpaceDN w:val="0"/>
      <w:ind w:left="532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B89"/>
    <w:rPr>
      <w:rFonts w:ascii="Calibri" w:eastAsia="Calibri" w:hAnsi="Calibri" w:cs="Calibr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2A2B89"/>
    <w:pPr>
      <w:widowControl w:val="0"/>
      <w:autoSpaceDE w:val="0"/>
      <w:autoSpaceDN w:val="0"/>
      <w:ind w:left="532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2A2B8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A2B89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B89"/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A2B89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B89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BFF280-9771-AB4F-894A-C29DEE1B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4684</Words>
  <Characters>26701</Characters>
  <Application>Microsoft Office Word</Application>
  <DocSecurity>0</DocSecurity>
  <Lines>222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Marco Pancaldi</cp:lastModifiedBy>
  <cp:revision>28</cp:revision>
  <dcterms:created xsi:type="dcterms:W3CDTF">2023-09-22T16:20:00Z</dcterms:created>
  <dcterms:modified xsi:type="dcterms:W3CDTF">2026-03-27T14:26:00Z</dcterms:modified>
</cp:coreProperties>
</file>